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F1187" w14:textId="14BE3A93" w:rsidR="001544AD" w:rsidRPr="00BE48F7" w:rsidRDefault="00F336E7" w:rsidP="00D55B5B">
      <w:pPr>
        <w:spacing w:after="0" w:line="240" w:lineRule="auto"/>
        <w:ind w:right="-20"/>
        <w:rPr>
          <w:rFonts w:ascii="Calibri" w:eastAsia="Calibri" w:hAnsi="Calibri" w:cs="Calibri"/>
          <w:b/>
          <w:color w:val="FF0000"/>
          <w:spacing w:val="-2"/>
          <w:sz w:val="32"/>
          <w:szCs w:val="32"/>
        </w:rPr>
      </w:pPr>
      <w:r>
        <w:rPr>
          <w:rFonts w:ascii="Calibri" w:eastAsia="Calibri" w:hAnsi="Calibri" w:cs="Calibri"/>
          <w:b/>
          <w:color w:val="FF0000"/>
          <w:spacing w:val="-2"/>
          <w:sz w:val="32"/>
          <w:szCs w:val="32"/>
        </w:rPr>
        <w:br/>
      </w:r>
      <w:r w:rsidR="00D44A0C" w:rsidRPr="00F336E7">
        <w:rPr>
          <w:rFonts w:ascii="Calibri" w:eastAsia="Calibri" w:hAnsi="Calibri" w:cs="Calibri"/>
          <w:spacing w:val="-2"/>
          <w:sz w:val="10"/>
          <w:szCs w:val="10"/>
        </w:rPr>
        <w:br/>
      </w:r>
      <w:r w:rsidR="00615FCD">
        <w:rPr>
          <w:rFonts w:ascii="Calibri" w:eastAsia="Calibri" w:hAnsi="Calibri" w:cs="Calibri"/>
          <w:b/>
          <w:spacing w:val="-2"/>
          <w:sz w:val="24"/>
          <w:szCs w:val="24"/>
        </w:rPr>
        <w:t xml:space="preserve">Board Meeting </w:t>
      </w:r>
      <w:r w:rsidR="00792E23">
        <w:rPr>
          <w:rFonts w:ascii="Calibri" w:eastAsia="Calibri" w:hAnsi="Calibri" w:cs="Calibri"/>
          <w:b/>
          <w:spacing w:val="-2"/>
          <w:sz w:val="24"/>
          <w:szCs w:val="24"/>
        </w:rPr>
        <w:t>10</w:t>
      </w:r>
      <w:r w:rsidR="0081011F" w:rsidRPr="0081011F">
        <w:rPr>
          <w:rFonts w:ascii="Calibri" w:eastAsia="Calibri" w:hAnsi="Calibri" w:cs="Calibri"/>
          <w:b/>
          <w:spacing w:val="-2"/>
          <w:sz w:val="24"/>
          <w:szCs w:val="24"/>
        </w:rPr>
        <w:br/>
      </w:r>
      <w:r w:rsidR="00792E23">
        <w:rPr>
          <w:rFonts w:ascii="Calibri" w:eastAsia="Calibri" w:hAnsi="Calibri" w:cs="Calibri"/>
          <w:b/>
          <w:spacing w:val="-2"/>
          <w:sz w:val="24"/>
          <w:szCs w:val="24"/>
        </w:rPr>
        <w:t>Wednesday, 28</w:t>
      </w:r>
      <w:r w:rsidR="00792E23" w:rsidRPr="00792E23">
        <w:rPr>
          <w:rFonts w:ascii="Calibri" w:eastAsia="Calibri" w:hAnsi="Calibri" w:cs="Calibri"/>
          <w:b/>
          <w:spacing w:val="-2"/>
          <w:sz w:val="24"/>
          <w:szCs w:val="24"/>
          <w:vertAlign w:val="superscript"/>
        </w:rPr>
        <w:t>th</w:t>
      </w:r>
      <w:r w:rsidR="00792E23">
        <w:rPr>
          <w:rFonts w:ascii="Calibri" w:eastAsia="Calibri" w:hAnsi="Calibri" w:cs="Calibri"/>
          <w:b/>
          <w:spacing w:val="-2"/>
          <w:sz w:val="24"/>
          <w:szCs w:val="24"/>
        </w:rPr>
        <w:t xml:space="preserve"> April 2021 </w:t>
      </w:r>
      <w:r w:rsidR="00A14C4B">
        <w:rPr>
          <w:rFonts w:ascii="Calibri" w:eastAsia="Calibri" w:hAnsi="Calibri" w:cs="Calibri"/>
          <w:b/>
          <w:spacing w:val="-2"/>
          <w:sz w:val="24"/>
          <w:szCs w:val="24"/>
        </w:rPr>
        <w:t xml:space="preserve"> </w:t>
      </w:r>
      <w:r w:rsidR="0081011F" w:rsidRPr="0081011F">
        <w:rPr>
          <w:rFonts w:ascii="Calibri" w:eastAsia="Calibri" w:hAnsi="Calibri" w:cs="Calibri"/>
          <w:b/>
          <w:spacing w:val="-2"/>
          <w:sz w:val="24"/>
          <w:szCs w:val="24"/>
        </w:rPr>
        <w:br/>
      </w:r>
      <w:r w:rsidR="00C75FD7">
        <w:rPr>
          <w:rFonts w:ascii="Calibri" w:eastAsia="Calibri" w:hAnsi="Calibri" w:cs="Calibri"/>
          <w:b/>
          <w:spacing w:val="-2"/>
          <w:sz w:val="24"/>
          <w:szCs w:val="24"/>
        </w:rPr>
        <w:t>Via Zoom</w:t>
      </w:r>
    </w:p>
    <w:p w14:paraId="5651D17E" w14:textId="1BDEB188" w:rsidR="0081011F" w:rsidRDefault="0081011F" w:rsidP="00D44A0C">
      <w:pPr>
        <w:spacing w:after="0" w:line="240" w:lineRule="auto"/>
        <w:ind w:left="100" w:right="-20"/>
        <w:rPr>
          <w:b/>
          <w:sz w:val="24"/>
          <w:szCs w:val="24"/>
        </w:rPr>
      </w:pPr>
    </w:p>
    <w:p w14:paraId="494D7151" w14:textId="6110F369" w:rsidR="0081011F" w:rsidRDefault="0081011F" w:rsidP="008A187F">
      <w:pPr>
        <w:spacing w:after="0" w:line="240" w:lineRule="auto"/>
        <w:ind w:right="-20"/>
        <w:rPr>
          <w:b/>
          <w:sz w:val="24"/>
          <w:szCs w:val="24"/>
        </w:rPr>
      </w:pPr>
      <w:r>
        <w:rPr>
          <w:b/>
          <w:sz w:val="24"/>
          <w:szCs w:val="24"/>
        </w:rPr>
        <w:t>Attendees</w:t>
      </w:r>
    </w:p>
    <w:p w14:paraId="341D8538" w14:textId="1B55995E" w:rsidR="00A72824" w:rsidRDefault="00A72824" w:rsidP="008A187F">
      <w:pPr>
        <w:spacing w:after="0" w:line="240" w:lineRule="auto"/>
        <w:ind w:right="-20"/>
        <w:rPr>
          <w:bCs/>
          <w:sz w:val="24"/>
          <w:szCs w:val="24"/>
        </w:rPr>
      </w:pPr>
      <w:r>
        <w:rPr>
          <w:bCs/>
          <w:sz w:val="24"/>
          <w:szCs w:val="24"/>
        </w:rPr>
        <w:t>Roger Williams, Coastal Housing (RW)</w:t>
      </w:r>
    </w:p>
    <w:p w14:paraId="356911F8" w14:textId="3796ED61" w:rsidR="002222F9" w:rsidRDefault="00AE3905" w:rsidP="008A187F">
      <w:pPr>
        <w:spacing w:after="0" w:line="240" w:lineRule="auto"/>
        <w:ind w:right="-20"/>
        <w:rPr>
          <w:bCs/>
          <w:sz w:val="24"/>
          <w:szCs w:val="24"/>
        </w:rPr>
      </w:pPr>
      <w:r w:rsidRPr="00AE3905">
        <w:rPr>
          <w:bCs/>
          <w:sz w:val="24"/>
          <w:szCs w:val="24"/>
        </w:rPr>
        <w:t>Richard Jones, Selections Gift Shop (RJ)</w:t>
      </w:r>
    </w:p>
    <w:p w14:paraId="75A51FA6" w14:textId="3CA43202" w:rsidR="00D64197" w:rsidRDefault="00D64197" w:rsidP="006F24D7">
      <w:pPr>
        <w:spacing w:after="0" w:line="240" w:lineRule="auto"/>
        <w:ind w:right="-20"/>
        <w:rPr>
          <w:bCs/>
          <w:sz w:val="24"/>
          <w:szCs w:val="24"/>
        </w:rPr>
      </w:pPr>
      <w:r>
        <w:rPr>
          <w:bCs/>
          <w:sz w:val="24"/>
          <w:szCs w:val="24"/>
        </w:rPr>
        <w:t>Sally Jones, Resident (SJ)</w:t>
      </w:r>
    </w:p>
    <w:p w14:paraId="02E1C4B4" w14:textId="03F9EB48" w:rsidR="000D46CB" w:rsidRDefault="000D46CB" w:rsidP="000D46CB">
      <w:pPr>
        <w:spacing w:after="0" w:line="240" w:lineRule="auto"/>
        <w:ind w:right="-20"/>
        <w:rPr>
          <w:sz w:val="24"/>
          <w:szCs w:val="24"/>
        </w:rPr>
      </w:pPr>
      <w:r w:rsidRPr="00D64197">
        <w:rPr>
          <w:sz w:val="24"/>
          <w:szCs w:val="24"/>
        </w:rPr>
        <w:t xml:space="preserve">Jo Morgan, Peacocks (JM) </w:t>
      </w:r>
    </w:p>
    <w:p w14:paraId="25C3E21B" w14:textId="60E33809" w:rsidR="000E4786" w:rsidRDefault="000E4786" w:rsidP="000D46CB">
      <w:pPr>
        <w:spacing w:after="0" w:line="240" w:lineRule="auto"/>
        <w:ind w:right="-20"/>
        <w:rPr>
          <w:sz w:val="24"/>
          <w:szCs w:val="24"/>
        </w:rPr>
      </w:pPr>
      <w:r>
        <w:rPr>
          <w:sz w:val="24"/>
          <w:szCs w:val="24"/>
        </w:rPr>
        <w:t>Nia Hall</w:t>
      </w:r>
      <w:r w:rsidR="005D3E6F">
        <w:rPr>
          <w:sz w:val="24"/>
          <w:szCs w:val="24"/>
        </w:rPr>
        <w:t xml:space="preserve">, Pump Supplies </w:t>
      </w:r>
      <w:r>
        <w:rPr>
          <w:sz w:val="24"/>
          <w:szCs w:val="24"/>
        </w:rPr>
        <w:t>(NH)</w:t>
      </w:r>
    </w:p>
    <w:p w14:paraId="5A774839" w14:textId="5909D05D" w:rsidR="000E4786" w:rsidRDefault="000E4786" w:rsidP="000D46CB">
      <w:pPr>
        <w:spacing w:after="0" w:line="240" w:lineRule="auto"/>
        <w:ind w:right="-20"/>
        <w:rPr>
          <w:sz w:val="24"/>
          <w:szCs w:val="24"/>
        </w:rPr>
      </w:pPr>
      <w:r>
        <w:rPr>
          <w:sz w:val="24"/>
          <w:szCs w:val="24"/>
        </w:rPr>
        <w:t>Alice Smith</w:t>
      </w:r>
      <w:r w:rsidR="005D3E6F">
        <w:rPr>
          <w:sz w:val="24"/>
          <w:szCs w:val="24"/>
        </w:rPr>
        <w:t xml:space="preserve">, </w:t>
      </w:r>
      <w:proofErr w:type="spellStart"/>
      <w:r w:rsidR="005D3E6F">
        <w:rPr>
          <w:sz w:val="24"/>
          <w:szCs w:val="24"/>
        </w:rPr>
        <w:t>Pobl</w:t>
      </w:r>
      <w:proofErr w:type="spellEnd"/>
      <w:r w:rsidR="005D3E6F">
        <w:rPr>
          <w:sz w:val="24"/>
          <w:szCs w:val="24"/>
        </w:rPr>
        <w:t xml:space="preserve"> Housing </w:t>
      </w:r>
      <w:r>
        <w:rPr>
          <w:sz w:val="24"/>
          <w:szCs w:val="24"/>
        </w:rPr>
        <w:t>(AS)</w:t>
      </w:r>
    </w:p>
    <w:p w14:paraId="1984D7BB" w14:textId="115B419F" w:rsidR="005D3E6F" w:rsidRDefault="005D3E6F" w:rsidP="005D3E6F">
      <w:pPr>
        <w:spacing w:after="0" w:line="240" w:lineRule="auto"/>
        <w:ind w:right="-20"/>
        <w:rPr>
          <w:sz w:val="24"/>
          <w:szCs w:val="24"/>
        </w:rPr>
      </w:pPr>
      <w:r>
        <w:rPr>
          <w:sz w:val="24"/>
          <w:szCs w:val="24"/>
        </w:rPr>
        <w:t>Ray Oglesby, Barista’s (RO)</w:t>
      </w:r>
    </w:p>
    <w:p w14:paraId="74F12BE1" w14:textId="37C34D2B" w:rsidR="005D3E6F" w:rsidRDefault="005D3E6F" w:rsidP="005D3E6F">
      <w:pPr>
        <w:spacing w:after="0" w:line="240" w:lineRule="auto"/>
        <w:ind w:right="-20"/>
        <w:rPr>
          <w:sz w:val="24"/>
          <w:szCs w:val="24"/>
        </w:rPr>
      </w:pPr>
      <w:r>
        <w:rPr>
          <w:sz w:val="24"/>
          <w:szCs w:val="24"/>
        </w:rPr>
        <w:t>Stephen Kinnock, (SK)</w:t>
      </w:r>
    </w:p>
    <w:p w14:paraId="54BAA071" w14:textId="30445094" w:rsidR="003B62E9" w:rsidRPr="006F00EE" w:rsidRDefault="006F00EE" w:rsidP="008A187F">
      <w:pPr>
        <w:tabs>
          <w:tab w:val="left" w:pos="3645"/>
        </w:tabs>
        <w:spacing w:after="0" w:line="240" w:lineRule="auto"/>
        <w:ind w:right="-20"/>
        <w:rPr>
          <w:sz w:val="2"/>
          <w:szCs w:val="2"/>
        </w:rPr>
      </w:pPr>
      <w:r>
        <w:rPr>
          <w:sz w:val="24"/>
          <w:szCs w:val="24"/>
        </w:rPr>
        <w:tab/>
      </w:r>
      <w:r>
        <w:rPr>
          <w:sz w:val="2"/>
          <w:szCs w:val="2"/>
        </w:rPr>
        <w:br/>
      </w:r>
      <w:r>
        <w:rPr>
          <w:sz w:val="2"/>
          <w:szCs w:val="2"/>
        </w:rPr>
        <w:br/>
      </w:r>
      <w:r>
        <w:rPr>
          <w:sz w:val="2"/>
          <w:szCs w:val="2"/>
        </w:rPr>
        <w:br/>
      </w:r>
      <w:r w:rsidR="00E4364F">
        <w:rPr>
          <w:sz w:val="2"/>
          <w:szCs w:val="2"/>
        </w:rPr>
        <w:br/>
      </w:r>
      <w:r w:rsidR="00E4364F">
        <w:rPr>
          <w:sz w:val="2"/>
          <w:szCs w:val="2"/>
        </w:rPr>
        <w:br/>
      </w:r>
      <w:r w:rsidR="00225F95">
        <w:rPr>
          <w:sz w:val="2"/>
          <w:szCs w:val="2"/>
        </w:rPr>
        <w:br/>
      </w:r>
      <w:r w:rsidR="00225F95">
        <w:rPr>
          <w:sz w:val="2"/>
          <w:szCs w:val="2"/>
        </w:rPr>
        <w:br/>
      </w:r>
      <w:r w:rsidR="007F410A">
        <w:rPr>
          <w:sz w:val="2"/>
          <w:szCs w:val="2"/>
        </w:rPr>
        <w:br/>
      </w:r>
      <w:r w:rsidR="007F410A">
        <w:rPr>
          <w:sz w:val="2"/>
          <w:szCs w:val="2"/>
        </w:rPr>
        <w:br/>
      </w:r>
      <w:r w:rsidR="00A820D6">
        <w:rPr>
          <w:sz w:val="2"/>
          <w:szCs w:val="2"/>
        </w:rPr>
        <w:br/>
      </w:r>
      <w:r w:rsidR="00A820D6">
        <w:rPr>
          <w:sz w:val="2"/>
          <w:szCs w:val="2"/>
        </w:rPr>
        <w:br/>
      </w:r>
    </w:p>
    <w:p w14:paraId="6348A8D0" w14:textId="7FF054BE" w:rsidR="00D64197" w:rsidRDefault="002F59D0" w:rsidP="00D64197">
      <w:pPr>
        <w:spacing w:after="0" w:line="240" w:lineRule="auto"/>
        <w:ind w:right="-20"/>
        <w:rPr>
          <w:b/>
          <w:sz w:val="24"/>
          <w:szCs w:val="24"/>
        </w:rPr>
      </w:pPr>
      <w:r>
        <w:rPr>
          <w:b/>
          <w:sz w:val="24"/>
          <w:szCs w:val="24"/>
        </w:rPr>
        <w:t xml:space="preserve">Apologies </w:t>
      </w:r>
    </w:p>
    <w:p w14:paraId="4DA48C56" w14:textId="16D81D75" w:rsidR="001544AD" w:rsidRDefault="005D3E6F" w:rsidP="00A06A9A">
      <w:pPr>
        <w:spacing w:after="0" w:line="240" w:lineRule="auto"/>
        <w:ind w:right="-20"/>
        <w:rPr>
          <w:bCs/>
          <w:sz w:val="24"/>
          <w:szCs w:val="24"/>
        </w:rPr>
      </w:pPr>
      <w:r w:rsidRPr="005D3E6F">
        <w:rPr>
          <w:bCs/>
          <w:sz w:val="24"/>
          <w:szCs w:val="24"/>
        </w:rPr>
        <w:t>Lisa smith, The Flower Box (LS)</w:t>
      </w:r>
    </w:p>
    <w:p w14:paraId="7BEEC07C" w14:textId="77777777" w:rsidR="005D3E6F" w:rsidRDefault="005D3E6F" w:rsidP="00A06A9A">
      <w:pPr>
        <w:spacing w:after="0" w:line="240" w:lineRule="auto"/>
        <w:ind w:right="-20"/>
        <w:rPr>
          <w:rFonts w:ascii="Calibri" w:eastAsia="Calibri" w:hAnsi="Calibri" w:cs="Calibri"/>
          <w:sz w:val="24"/>
          <w:szCs w:val="24"/>
        </w:rPr>
      </w:pPr>
    </w:p>
    <w:tbl>
      <w:tblPr>
        <w:tblStyle w:val="TableGrid"/>
        <w:tblW w:w="10060" w:type="dxa"/>
        <w:tblLook w:val="04A0" w:firstRow="1" w:lastRow="0" w:firstColumn="1" w:lastColumn="0" w:noHBand="0" w:noVBand="1"/>
      </w:tblPr>
      <w:tblGrid>
        <w:gridCol w:w="641"/>
        <w:gridCol w:w="7771"/>
        <w:gridCol w:w="1648"/>
      </w:tblGrid>
      <w:tr w:rsidR="00991D6E" w:rsidRPr="009C1AA1" w14:paraId="2E021291" w14:textId="77777777" w:rsidTr="00991D6E">
        <w:tc>
          <w:tcPr>
            <w:tcW w:w="612" w:type="dxa"/>
          </w:tcPr>
          <w:p w14:paraId="654C2CA9" w14:textId="77777777" w:rsidR="002F59D0" w:rsidRPr="009C1AA1" w:rsidRDefault="002F59D0" w:rsidP="00E74051">
            <w:pPr>
              <w:rPr>
                <w:b/>
              </w:rPr>
            </w:pPr>
            <w:r w:rsidRPr="009C1AA1">
              <w:rPr>
                <w:b/>
              </w:rPr>
              <w:t>Item</w:t>
            </w:r>
          </w:p>
        </w:tc>
        <w:tc>
          <w:tcPr>
            <w:tcW w:w="7785" w:type="dxa"/>
          </w:tcPr>
          <w:p w14:paraId="365A2F01" w14:textId="77777777" w:rsidR="002F59D0" w:rsidRPr="009C1AA1" w:rsidRDefault="002F59D0" w:rsidP="00E74051">
            <w:pPr>
              <w:rPr>
                <w:b/>
              </w:rPr>
            </w:pPr>
            <w:r w:rsidRPr="009C1AA1">
              <w:rPr>
                <w:b/>
              </w:rPr>
              <w:t>Detail</w:t>
            </w:r>
          </w:p>
        </w:tc>
        <w:tc>
          <w:tcPr>
            <w:tcW w:w="1663" w:type="dxa"/>
          </w:tcPr>
          <w:p w14:paraId="3CCA0A83" w14:textId="77777777" w:rsidR="002F59D0" w:rsidRPr="009C1AA1" w:rsidRDefault="002F59D0" w:rsidP="00E74051">
            <w:pPr>
              <w:rPr>
                <w:b/>
              </w:rPr>
            </w:pPr>
            <w:r w:rsidRPr="009C1AA1">
              <w:rPr>
                <w:b/>
              </w:rPr>
              <w:t>Action</w:t>
            </w:r>
          </w:p>
        </w:tc>
      </w:tr>
      <w:tr w:rsidR="00991D6E" w:rsidRPr="009C1AA1" w14:paraId="1D5C3169" w14:textId="77777777" w:rsidTr="00991D6E">
        <w:tc>
          <w:tcPr>
            <w:tcW w:w="612" w:type="dxa"/>
          </w:tcPr>
          <w:p w14:paraId="208F0963" w14:textId="77777777" w:rsidR="002F59D0" w:rsidRPr="009C1AA1" w:rsidRDefault="002F59D0" w:rsidP="00E74051">
            <w:pPr>
              <w:rPr>
                <w:b/>
              </w:rPr>
            </w:pPr>
            <w:r w:rsidRPr="009C1AA1">
              <w:rPr>
                <w:b/>
              </w:rPr>
              <w:t>1.0</w:t>
            </w:r>
          </w:p>
        </w:tc>
        <w:tc>
          <w:tcPr>
            <w:tcW w:w="7785" w:type="dxa"/>
          </w:tcPr>
          <w:p w14:paraId="4458AF69" w14:textId="77777777" w:rsidR="00A340A4" w:rsidRDefault="00D678CA" w:rsidP="00E74051">
            <w:pPr>
              <w:rPr>
                <w:b/>
              </w:rPr>
            </w:pPr>
            <w:r>
              <w:rPr>
                <w:b/>
              </w:rPr>
              <w:t>Welcome and</w:t>
            </w:r>
            <w:r w:rsidR="00AF2FCC">
              <w:rPr>
                <w:b/>
              </w:rPr>
              <w:t xml:space="preserve"> apologies </w:t>
            </w:r>
          </w:p>
          <w:p w14:paraId="7D8B9AFF" w14:textId="771D0F97" w:rsidR="002F59D0" w:rsidRPr="00B34811" w:rsidRDefault="00D64197" w:rsidP="00E74051">
            <w:pPr>
              <w:rPr>
                <w:b/>
              </w:rPr>
            </w:pPr>
            <w:r>
              <w:t xml:space="preserve">Apologies given as above. </w:t>
            </w:r>
            <w:r w:rsidR="00A340A4">
              <w:t xml:space="preserve"> </w:t>
            </w:r>
          </w:p>
        </w:tc>
        <w:tc>
          <w:tcPr>
            <w:tcW w:w="1663" w:type="dxa"/>
          </w:tcPr>
          <w:p w14:paraId="6FC6168E" w14:textId="77777777" w:rsidR="002F59D0" w:rsidRPr="009C1AA1" w:rsidRDefault="002F59D0" w:rsidP="00E74051">
            <w:pPr>
              <w:rPr>
                <w:b/>
              </w:rPr>
            </w:pPr>
          </w:p>
        </w:tc>
      </w:tr>
      <w:tr w:rsidR="00991D6E" w:rsidRPr="009C1AA1" w14:paraId="28A0CF98" w14:textId="77777777" w:rsidTr="00991D6E">
        <w:tc>
          <w:tcPr>
            <w:tcW w:w="612" w:type="dxa"/>
          </w:tcPr>
          <w:p w14:paraId="64E78568" w14:textId="41A5873C" w:rsidR="007124CD" w:rsidRPr="00AF2FCC" w:rsidRDefault="0030495C" w:rsidP="00E74051">
            <w:pPr>
              <w:rPr>
                <w:b/>
              </w:rPr>
            </w:pPr>
            <w:r>
              <w:rPr>
                <w:b/>
              </w:rPr>
              <w:t>2.0</w:t>
            </w:r>
          </w:p>
        </w:tc>
        <w:tc>
          <w:tcPr>
            <w:tcW w:w="7785" w:type="dxa"/>
          </w:tcPr>
          <w:p w14:paraId="5BE6CCB7" w14:textId="540B7216" w:rsidR="00F36D1A" w:rsidRPr="00AF2FCC" w:rsidRDefault="00914400" w:rsidP="00E74051">
            <w:pPr>
              <w:rPr>
                <w:b/>
              </w:rPr>
            </w:pPr>
            <w:r w:rsidRPr="00AF2FCC">
              <w:rPr>
                <w:b/>
              </w:rPr>
              <w:t xml:space="preserve">Minutes of the last meeting and matters arising </w:t>
            </w:r>
          </w:p>
          <w:p w14:paraId="6368AD2C" w14:textId="7E1E2CCE" w:rsidR="00AF2FCC" w:rsidRDefault="00AF2FCC" w:rsidP="00E74051">
            <w:pPr>
              <w:rPr>
                <w:b/>
              </w:rPr>
            </w:pPr>
            <w:r w:rsidRPr="00AF2FCC">
              <w:rPr>
                <w:b/>
              </w:rPr>
              <w:t xml:space="preserve">2.1 Confirmation of approval  </w:t>
            </w:r>
          </w:p>
          <w:p w14:paraId="62C94EBE" w14:textId="77777777" w:rsidR="002222F9" w:rsidRDefault="00137031" w:rsidP="00E74051">
            <w:pPr>
              <w:rPr>
                <w:bCs/>
              </w:rPr>
            </w:pPr>
            <w:r w:rsidRPr="00137031">
              <w:rPr>
                <w:bCs/>
              </w:rPr>
              <w:t xml:space="preserve">Those present agreed the minutes were a true reflection of the meeting. </w:t>
            </w:r>
          </w:p>
          <w:p w14:paraId="2273E2E8" w14:textId="77777777" w:rsidR="00526DD9" w:rsidRDefault="002222F9" w:rsidP="002222F9">
            <w:pPr>
              <w:rPr>
                <w:b/>
              </w:rPr>
            </w:pPr>
            <w:r w:rsidRPr="00AF2FCC">
              <w:rPr>
                <w:b/>
              </w:rPr>
              <w:t>2.</w:t>
            </w:r>
            <w:r>
              <w:rPr>
                <w:b/>
              </w:rPr>
              <w:t>2 Matters arisin</w:t>
            </w:r>
            <w:r w:rsidR="00A04D9C">
              <w:rPr>
                <w:b/>
              </w:rPr>
              <w:t>g</w:t>
            </w:r>
          </w:p>
          <w:p w14:paraId="25CC816E" w14:textId="77777777" w:rsidR="005D3E6F" w:rsidRDefault="00D456FC" w:rsidP="00D456FC">
            <w:pPr>
              <w:rPr>
                <w:b/>
                <w:bCs/>
              </w:rPr>
            </w:pPr>
            <w:r w:rsidRPr="00D456FC">
              <w:rPr>
                <w:b/>
                <w:bCs/>
              </w:rPr>
              <w:t>2.2.1</w:t>
            </w:r>
            <w:r w:rsidRPr="00D456FC">
              <w:rPr>
                <w:b/>
                <w:bCs/>
              </w:rPr>
              <w:tab/>
            </w:r>
            <w:r w:rsidR="005D3E6F">
              <w:rPr>
                <w:b/>
                <w:bCs/>
              </w:rPr>
              <w:t>Extension of free parking</w:t>
            </w:r>
          </w:p>
          <w:p w14:paraId="20F5C99D" w14:textId="4F9CF9CA" w:rsidR="00FA0870" w:rsidRPr="005D3E6F" w:rsidRDefault="005D3E6F" w:rsidP="00D456FC">
            <w:pPr>
              <w:rPr>
                <w:b/>
                <w:bCs/>
              </w:rPr>
            </w:pPr>
            <w:r>
              <w:t xml:space="preserve">MJ </w:t>
            </w:r>
            <w:proofErr w:type="spellStart"/>
            <w:r>
              <w:t>apologi</w:t>
            </w:r>
            <w:r w:rsidR="00A00FEE">
              <w:t>s</w:t>
            </w:r>
            <w:r>
              <w:t>ed</w:t>
            </w:r>
            <w:proofErr w:type="spellEnd"/>
            <w:r>
              <w:t xml:space="preserve"> to the board </w:t>
            </w:r>
            <w:r w:rsidR="00927286">
              <w:t xml:space="preserve">for the delay in asking NPTBC if the free parking could be extended and start a week earlier. The quote received from them was £8k. The board decided that it was too late to proceed with the initiative. </w:t>
            </w:r>
            <w:r w:rsidR="00FA0870">
              <w:t xml:space="preserve"> </w:t>
            </w:r>
          </w:p>
        </w:tc>
        <w:tc>
          <w:tcPr>
            <w:tcW w:w="1663" w:type="dxa"/>
          </w:tcPr>
          <w:p w14:paraId="2688CE71" w14:textId="51EB83EE" w:rsidR="007124CD" w:rsidRDefault="007124CD" w:rsidP="00E74051">
            <w:pPr>
              <w:rPr>
                <w:b/>
              </w:rPr>
            </w:pPr>
          </w:p>
          <w:p w14:paraId="53311C59" w14:textId="1E1968D6" w:rsidR="009B695F" w:rsidRDefault="009B695F" w:rsidP="00E74051">
            <w:pPr>
              <w:rPr>
                <w:b/>
              </w:rPr>
            </w:pPr>
          </w:p>
          <w:p w14:paraId="4FD79FCD" w14:textId="1E1A4EF2" w:rsidR="009B695F" w:rsidRDefault="009B695F" w:rsidP="00E74051">
            <w:pPr>
              <w:rPr>
                <w:b/>
              </w:rPr>
            </w:pPr>
          </w:p>
          <w:p w14:paraId="72535AB9" w14:textId="02CC6FFC" w:rsidR="009B695F" w:rsidRDefault="009B695F" w:rsidP="00E74051">
            <w:pPr>
              <w:rPr>
                <w:b/>
              </w:rPr>
            </w:pPr>
          </w:p>
          <w:p w14:paraId="77F0C4ED" w14:textId="6ABFA2A5" w:rsidR="009B695F" w:rsidRDefault="009B695F" w:rsidP="00E74051">
            <w:pPr>
              <w:rPr>
                <w:b/>
              </w:rPr>
            </w:pPr>
          </w:p>
          <w:p w14:paraId="104455EB" w14:textId="5A7436D2" w:rsidR="00991D6E" w:rsidRPr="0049667C" w:rsidRDefault="00991D6E" w:rsidP="00E74051">
            <w:pPr>
              <w:rPr>
                <w:b/>
              </w:rPr>
            </w:pPr>
          </w:p>
        </w:tc>
      </w:tr>
      <w:tr w:rsidR="00991D6E" w:rsidRPr="009C1AA1" w14:paraId="20BE6A0E" w14:textId="77777777" w:rsidTr="00991D6E">
        <w:tc>
          <w:tcPr>
            <w:tcW w:w="612" w:type="dxa"/>
          </w:tcPr>
          <w:p w14:paraId="74E04B4E" w14:textId="1A46469F" w:rsidR="002F59D0" w:rsidRPr="006F24D7" w:rsidRDefault="007124CD" w:rsidP="00E74051">
            <w:pPr>
              <w:rPr>
                <w:b/>
              </w:rPr>
            </w:pPr>
            <w:r w:rsidRPr="006F24D7">
              <w:rPr>
                <w:b/>
              </w:rPr>
              <w:t>3</w:t>
            </w:r>
            <w:r w:rsidR="002F59D0" w:rsidRPr="006F24D7">
              <w:rPr>
                <w:b/>
              </w:rPr>
              <w:t>.0</w:t>
            </w:r>
          </w:p>
        </w:tc>
        <w:tc>
          <w:tcPr>
            <w:tcW w:w="7785" w:type="dxa"/>
          </w:tcPr>
          <w:p w14:paraId="46C13380" w14:textId="77777777" w:rsidR="00E21781" w:rsidRDefault="00E21781" w:rsidP="002222F9">
            <w:pPr>
              <w:spacing w:line="240" w:lineRule="auto"/>
              <w:contextualSpacing/>
              <w:rPr>
                <w:b/>
                <w:lang w:val="en-GB"/>
              </w:rPr>
            </w:pPr>
            <w:r>
              <w:rPr>
                <w:b/>
                <w:lang w:val="en-GB"/>
              </w:rPr>
              <w:t>Company matters</w:t>
            </w:r>
          </w:p>
          <w:p w14:paraId="74F9E620" w14:textId="77777777" w:rsidR="00E21781" w:rsidRDefault="00E21781" w:rsidP="002222F9">
            <w:pPr>
              <w:spacing w:line="240" w:lineRule="auto"/>
              <w:contextualSpacing/>
              <w:rPr>
                <w:b/>
                <w:lang w:val="en-GB"/>
              </w:rPr>
            </w:pPr>
          </w:p>
          <w:p w14:paraId="0BC9FCC7" w14:textId="28F8AA8D" w:rsidR="002222F9" w:rsidRPr="002222F9" w:rsidRDefault="00E21781" w:rsidP="002222F9">
            <w:pPr>
              <w:spacing w:line="240" w:lineRule="auto"/>
              <w:contextualSpacing/>
              <w:rPr>
                <w:b/>
                <w:lang w:val="en-GB"/>
              </w:rPr>
            </w:pPr>
            <w:r>
              <w:rPr>
                <w:b/>
                <w:lang w:val="en-GB"/>
              </w:rPr>
              <w:t xml:space="preserve">3.1 </w:t>
            </w:r>
            <w:r w:rsidR="000E4786">
              <w:rPr>
                <w:b/>
                <w:lang w:val="en-GB"/>
              </w:rPr>
              <w:t xml:space="preserve">Attendance at board meetings </w:t>
            </w:r>
          </w:p>
          <w:p w14:paraId="2F67B3F2" w14:textId="74A54041" w:rsidR="002222F9" w:rsidRPr="00FA0870" w:rsidRDefault="00B34811" w:rsidP="00A04D9C">
            <w:pPr>
              <w:spacing w:line="240" w:lineRule="auto"/>
              <w:contextualSpacing/>
              <w:rPr>
                <w:lang w:val="en-GB"/>
              </w:rPr>
            </w:pPr>
            <w:r>
              <w:rPr>
                <w:bCs/>
                <w:lang w:val="en-GB"/>
              </w:rPr>
              <w:t xml:space="preserve"> </w:t>
            </w:r>
          </w:p>
          <w:p w14:paraId="2841EB24" w14:textId="7546720D" w:rsidR="00FA0870" w:rsidRDefault="00685B7F" w:rsidP="00A04D9C">
            <w:pPr>
              <w:spacing w:line="240" w:lineRule="auto"/>
              <w:contextualSpacing/>
              <w:rPr>
                <w:lang w:val="en-GB"/>
              </w:rPr>
            </w:pPr>
            <w:r>
              <w:rPr>
                <w:lang w:val="en-GB"/>
              </w:rPr>
              <w:t xml:space="preserve">A standing item on the agenda and RW thanked board members for attending regularly. Oliver Dineen who had not attended any board meetings since becoming a Director would be asked to stand down as soon as MJ was added as a signatory on the bank account. </w:t>
            </w:r>
          </w:p>
          <w:p w14:paraId="2A9259DB" w14:textId="77777777" w:rsidR="00685B7F" w:rsidRPr="00FA0870" w:rsidRDefault="00685B7F" w:rsidP="00A04D9C">
            <w:pPr>
              <w:spacing w:line="240" w:lineRule="auto"/>
              <w:contextualSpacing/>
              <w:rPr>
                <w:b/>
                <w:bCs/>
                <w:lang w:val="en-GB"/>
              </w:rPr>
            </w:pPr>
          </w:p>
          <w:p w14:paraId="163EE50E" w14:textId="5247A31D" w:rsidR="00D22BA4" w:rsidRDefault="00E21781" w:rsidP="006F24D7">
            <w:pPr>
              <w:spacing w:line="240" w:lineRule="auto"/>
              <w:rPr>
                <w:b/>
                <w:lang w:val="en-GB"/>
              </w:rPr>
            </w:pPr>
            <w:r w:rsidRPr="00E21781">
              <w:rPr>
                <w:b/>
                <w:lang w:val="en-GB"/>
              </w:rPr>
              <w:t xml:space="preserve">3.2 </w:t>
            </w:r>
            <w:r w:rsidR="00685B7F">
              <w:rPr>
                <w:b/>
                <w:lang w:val="en-GB"/>
              </w:rPr>
              <w:t>B</w:t>
            </w:r>
            <w:r w:rsidR="0025164F" w:rsidRPr="0025164F">
              <w:rPr>
                <w:b/>
                <w:lang w:val="en-GB"/>
              </w:rPr>
              <w:t>ank account</w:t>
            </w:r>
          </w:p>
          <w:p w14:paraId="3BEF4F29" w14:textId="77777777" w:rsidR="00685B7F" w:rsidRDefault="00FA0870" w:rsidP="006F24D7">
            <w:pPr>
              <w:spacing w:line="240" w:lineRule="auto"/>
              <w:rPr>
                <w:bCs/>
                <w:lang w:val="en-GB"/>
              </w:rPr>
            </w:pPr>
            <w:r w:rsidRPr="00FA0870">
              <w:rPr>
                <w:bCs/>
                <w:lang w:val="en-GB"/>
              </w:rPr>
              <w:lastRenderedPageBreak/>
              <w:t xml:space="preserve">MJ and RW were still in the process of being added to the bank account as signatories. </w:t>
            </w:r>
            <w:r w:rsidR="00685B7F">
              <w:rPr>
                <w:bCs/>
                <w:lang w:val="en-GB"/>
              </w:rPr>
              <w:t xml:space="preserve">They had spoken to a new manager who had assured them that it would be sorted quickly. However, that had been at least four weeks ago. SK offered to write to Barclays head office to lodge a complaint. </w:t>
            </w:r>
          </w:p>
          <w:p w14:paraId="2AACCE8B" w14:textId="0DFC1C09" w:rsidR="00E21781" w:rsidRPr="00FA0870" w:rsidRDefault="00685B7F" w:rsidP="006F24D7">
            <w:pPr>
              <w:spacing w:line="240" w:lineRule="auto"/>
              <w:rPr>
                <w:bCs/>
                <w:lang w:val="en-GB"/>
              </w:rPr>
            </w:pPr>
            <w:r>
              <w:rPr>
                <w:bCs/>
                <w:lang w:val="en-GB"/>
              </w:rPr>
              <w:t>O</w:t>
            </w:r>
            <w:r w:rsidR="001F1BF4">
              <w:rPr>
                <w:bCs/>
                <w:lang w:val="en-GB"/>
              </w:rPr>
              <w:t xml:space="preserve">liver </w:t>
            </w:r>
            <w:r>
              <w:rPr>
                <w:bCs/>
                <w:lang w:val="en-GB"/>
              </w:rPr>
              <w:t>D</w:t>
            </w:r>
            <w:r w:rsidR="001F1BF4">
              <w:rPr>
                <w:bCs/>
                <w:lang w:val="en-GB"/>
              </w:rPr>
              <w:t>ineen</w:t>
            </w:r>
            <w:r>
              <w:rPr>
                <w:bCs/>
                <w:lang w:val="en-GB"/>
              </w:rPr>
              <w:t xml:space="preserve"> would be removed as a signatory once MJ was added. </w:t>
            </w:r>
          </w:p>
        </w:tc>
        <w:tc>
          <w:tcPr>
            <w:tcW w:w="1663" w:type="dxa"/>
          </w:tcPr>
          <w:p w14:paraId="23C33188" w14:textId="65857308" w:rsidR="003F4D05" w:rsidRDefault="003F4D05" w:rsidP="00E74051">
            <w:pPr>
              <w:rPr>
                <w:b/>
              </w:rPr>
            </w:pPr>
          </w:p>
          <w:p w14:paraId="4B9AF517" w14:textId="12B949FA" w:rsidR="00D22BA4" w:rsidRDefault="00D22BA4" w:rsidP="00E74051">
            <w:pPr>
              <w:rPr>
                <w:b/>
              </w:rPr>
            </w:pPr>
          </w:p>
          <w:p w14:paraId="6C6ACDCA" w14:textId="77777777" w:rsidR="0030495C" w:rsidRDefault="0030495C" w:rsidP="00E74051">
            <w:pPr>
              <w:rPr>
                <w:b/>
              </w:rPr>
            </w:pPr>
          </w:p>
          <w:p w14:paraId="4D372CE6" w14:textId="77777777" w:rsidR="00685B7F" w:rsidRDefault="00685B7F" w:rsidP="00E74051">
            <w:pPr>
              <w:rPr>
                <w:b/>
              </w:rPr>
            </w:pPr>
          </w:p>
          <w:p w14:paraId="31340C76" w14:textId="77777777" w:rsidR="00685B7F" w:rsidRDefault="00685B7F" w:rsidP="00E74051">
            <w:pPr>
              <w:rPr>
                <w:b/>
              </w:rPr>
            </w:pPr>
          </w:p>
          <w:p w14:paraId="51C57FA3" w14:textId="21B0B449" w:rsidR="00685B7F" w:rsidRPr="0049667C" w:rsidRDefault="00685B7F" w:rsidP="00E74051">
            <w:pPr>
              <w:rPr>
                <w:b/>
              </w:rPr>
            </w:pPr>
            <w:r>
              <w:rPr>
                <w:b/>
              </w:rPr>
              <w:t xml:space="preserve">SK: To write to </w:t>
            </w:r>
            <w:r>
              <w:rPr>
                <w:b/>
              </w:rPr>
              <w:lastRenderedPageBreak/>
              <w:t xml:space="preserve">Barclays head office to lodge a complaint </w:t>
            </w:r>
          </w:p>
        </w:tc>
      </w:tr>
      <w:tr w:rsidR="00991D6E" w14:paraId="1AC06CC3" w14:textId="77777777" w:rsidTr="00991D6E">
        <w:tc>
          <w:tcPr>
            <w:tcW w:w="612" w:type="dxa"/>
          </w:tcPr>
          <w:p w14:paraId="43F76CC2" w14:textId="169B62C5" w:rsidR="002F59D0" w:rsidRPr="009C1AA1" w:rsidRDefault="007124CD" w:rsidP="00E74051">
            <w:pPr>
              <w:rPr>
                <w:b/>
              </w:rPr>
            </w:pPr>
            <w:r>
              <w:rPr>
                <w:b/>
              </w:rPr>
              <w:lastRenderedPageBreak/>
              <w:t>4</w:t>
            </w:r>
            <w:r w:rsidR="002F59D0" w:rsidRPr="009C1AA1">
              <w:rPr>
                <w:b/>
              </w:rPr>
              <w:t>.0</w:t>
            </w:r>
          </w:p>
        </w:tc>
        <w:tc>
          <w:tcPr>
            <w:tcW w:w="7785" w:type="dxa"/>
          </w:tcPr>
          <w:p w14:paraId="5938AEE7" w14:textId="77777777" w:rsidR="00CC4E4E" w:rsidRPr="00CC4E4E" w:rsidRDefault="00CC4E4E" w:rsidP="00CC4E4E">
            <w:pPr>
              <w:widowControl/>
              <w:spacing w:after="160" w:line="360" w:lineRule="auto"/>
              <w:rPr>
                <w:b/>
                <w:bCs/>
                <w:lang w:val="en-GB"/>
              </w:rPr>
            </w:pPr>
            <w:r w:rsidRPr="00CC4E4E">
              <w:rPr>
                <w:b/>
                <w:bCs/>
                <w:lang w:val="en-GB"/>
              </w:rPr>
              <w:t xml:space="preserve">Programme </w:t>
            </w:r>
          </w:p>
          <w:p w14:paraId="0C13028C" w14:textId="15BA4DDF" w:rsidR="0025164F" w:rsidRDefault="0025164F" w:rsidP="0025164F">
            <w:pPr>
              <w:pStyle w:val="ListParagraph"/>
              <w:widowControl/>
              <w:numPr>
                <w:ilvl w:val="1"/>
                <w:numId w:val="8"/>
              </w:numPr>
              <w:spacing w:after="160" w:line="360" w:lineRule="auto"/>
              <w:rPr>
                <w:b/>
                <w:bCs/>
                <w:lang w:val="en-GB"/>
              </w:rPr>
            </w:pPr>
            <w:r w:rsidRPr="00593AE2">
              <w:rPr>
                <w:b/>
                <w:bCs/>
                <w:lang w:val="en-GB"/>
              </w:rPr>
              <w:t xml:space="preserve">Coastal Communities Funding </w:t>
            </w:r>
          </w:p>
          <w:p w14:paraId="274A14B8" w14:textId="3D80E333" w:rsidR="0030481C" w:rsidRPr="0030481C" w:rsidRDefault="0030481C" w:rsidP="00B71614">
            <w:pPr>
              <w:widowControl/>
              <w:spacing w:after="160" w:line="240" w:lineRule="auto"/>
              <w:contextualSpacing/>
              <w:rPr>
                <w:lang w:val="en-GB"/>
              </w:rPr>
            </w:pPr>
            <w:r>
              <w:rPr>
                <w:lang w:val="en-GB"/>
              </w:rPr>
              <w:t xml:space="preserve">There had been no response as yet from the fund with nothing expected until March. </w:t>
            </w:r>
          </w:p>
          <w:p w14:paraId="607DD551" w14:textId="43CEC099" w:rsidR="00593AE2" w:rsidRDefault="00322413" w:rsidP="00D22BA4">
            <w:pPr>
              <w:pStyle w:val="ListParagraph"/>
              <w:widowControl/>
              <w:numPr>
                <w:ilvl w:val="1"/>
                <w:numId w:val="8"/>
              </w:numPr>
              <w:spacing w:after="160" w:line="360" w:lineRule="auto"/>
              <w:rPr>
                <w:b/>
                <w:bCs/>
                <w:lang w:val="en-GB"/>
              </w:rPr>
            </w:pPr>
            <w:r>
              <w:rPr>
                <w:b/>
                <w:bCs/>
                <w:lang w:val="en-GB"/>
              </w:rPr>
              <w:t>P</w:t>
            </w:r>
            <w:r w:rsidR="00D41618">
              <w:rPr>
                <w:b/>
                <w:bCs/>
                <w:lang w:val="en-GB"/>
              </w:rPr>
              <w:t>ro</w:t>
            </w:r>
            <w:r w:rsidR="0030481C">
              <w:rPr>
                <w:b/>
                <w:bCs/>
                <w:lang w:val="en-GB"/>
              </w:rPr>
              <w:t xml:space="preserve">gramme </w:t>
            </w:r>
          </w:p>
          <w:p w14:paraId="20EFFB4D" w14:textId="442419FE" w:rsidR="0030481C" w:rsidRDefault="00D41618" w:rsidP="0030481C">
            <w:pPr>
              <w:widowControl/>
              <w:spacing w:after="160" w:line="360" w:lineRule="auto"/>
              <w:rPr>
                <w:b/>
                <w:bCs/>
                <w:lang w:val="en-GB"/>
              </w:rPr>
            </w:pPr>
            <w:r w:rsidRPr="00D41618">
              <w:rPr>
                <w:b/>
                <w:bCs/>
                <w:lang w:val="en-GB"/>
              </w:rPr>
              <w:t>4.2.1.</w:t>
            </w:r>
            <w:r w:rsidR="0030481C">
              <w:rPr>
                <w:b/>
                <w:bCs/>
                <w:lang w:val="en-GB"/>
              </w:rPr>
              <w:t xml:space="preserve"> </w:t>
            </w:r>
            <w:r w:rsidRPr="00D41618">
              <w:rPr>
                <w:b/>
                <w:bCs/>
                <w:lang w:val="en-GB"/>
              </w:rPr>
              <w:t>Gingerbread trail</w:t>
            </w:r>
            <w:r>
              <w:rPr>
                <w:b/>
                <w:bCs/>
                <w:lang w:val="en-GB"/>
              </w:rPr>
              <w:t xml:space="preserve"> </w:t>
            </w:r>
          </w:p>
          <w:p w14:paraId="38060914" w14:textId="0C0F6A9C" w:rsidR="0030481C" w:rsidRDefault="0030481C" w:rsidP="001B7B9D">
            <w:pPr>
              <w:widowControl/>
              <w:spacing w:after="160" w:line="240" w:lineRule="auto"/>
              <w:contextualSpacing/>
              <w:rPr>
                <w:lang w:val="en-GB"/>
              </w:rPr>
            </w:pPr>
            <w:r w:rsidRPr="0030481C">
              <w:rPr>
                <w:lang w:val="en-GB"/>
              </w:rPr>
              <w:t xml:space="preserve">The trail was up and running with good feedback received from businesses and the public so far. </w:t>
            </w:r>
          </w:p>
          <w:p w14:paraId="467993D3" w14:textId="77777777" w:rsidR="001B7B9D" w:rsidRPr="0030481C" w:rsidRDefault="001B7B9D" w:rsidP="001B7B9D">
            <w:pPr>
              <w:widowControl/>
              <w:spacing w:after="160" w:line="240" w:lineRule="auto"/>
              <w:contextualSpacing/>
              <w:rPr>
                <w:lang w:val="en-GB"/>
              </w:rPr>
            </w:pPr>
          </w:p>
          <w:p w14:paraId="43AF7F32" w14:textId="30D080DC" w:rsidR="00D41618" w:rsidRPr="00D41618" w:rsidRDefault="00D41618" w:rsidP="00D41618">
            <w:pPr>
              <w:widowControl/>
              <w:spacing w:after="160" w:line="360" w:lineRule="auto"/>
              <w:rPr>
                <w:b/>
                <w:bCs/>
                <w:lang w:val="en-GB"/>
              </w:rPr>
            </w:pPr>
            <w:r w:rsidRPr="00D41618">
              <w:rPr>
                <w:b/>
                <w:bCs/>
                <w:lang w:val="en-GB"/>
              </w:rPr>
              <w:t>4.2.</w:t>
            </w:r>
            <w:r w:rsidR="0030481C">
              <w:rPr>
                <w:b/>
                <w:bCs/>
                <w:lang w:val="en-GB"/>
              </w:rPr>
              <w:t xml:space="preserve">2 Events – planning ahead </w:t>
            </w:r>
          </w:p>
          <w:p w14:paraId="6EFAD670" w14:textId="173872AD" w:rsidR="00162DE7" w:rsidRDefault="0030481C" w:rsidP="00162DE7">
            <w:pPr>
              <w:spacing w:line="240" w:lineRule="auto"/>
              <w:contextualSpacing/>
              <w:rPr>
                <w:lang w:val="en-GB"/>
              </w:rPr>
            </w:pPr>
            <w:r>
              <w:rPr>
                <w:lang w:val="en-GB"/>
              </w:rPr>
              <w:t xml:space="preserve">The board discussed when it might be possible to start planning events for 2021 in light of the vaccination programme and agreed it was extremely difficult in the circumstances. Towards the end of May might be possible to look at the outdoor market and a superhero day. MJ would </w:t>
            </w:r>
            <w:r w:rsidR="001B7B9D">
              <w:rPr>
                <w:lang w:val="en-GB"/>
              </w:rPr>
              <w:t xml:space="preserve">look into these. </w:t>
            </w:r>
          </w:p>
          <w:p w14:paraId="6B941795" w14:textId="2B59ACEF" w:rsidR="00D926F1" w:rsidRDefault="00D926F1" w:rsidP="00162DE7">
            <w:pPr>
              <w:spacing w:line="240" w:lineRule="auto"/>
              <w:contextualSpacing/>
              <w:rPr>
                <w:lang w:val="en-GB"/>
              </w:rPr>
            </w:pPr>
          </w:p>
          <w:p w14:paraId="2A4C25C4" w14:textId="3094CAAE" w:rsidR="00D926F1" w:rsidRDefault="00D926F1" w:rsidP="00162DE7">
            <w:pPr>
              <w:spacing w:line="240" w:lineRule="auto"/>
              <w:contextualSpacing/>
              <w:rPr>
                <w:lang w:val="en-GB"/>
              </w:rPr>
            </w:pPr>
            <w:r>
              <w:rPr>
                <w:lang w:val="en-GB"/>
              </w:rPr>
              <w:t xml:space="preserve">The board also discussed </w:t>
            </w:r>
            <w:r w:rsidR="001F1BF4">
              <w:rPr>
                <w:lang w:val="en-GB"/>
              </w:rPr>
              <w:t xml:space="preserve">a campaign/trail around Mothers’ Day, Valentines Day and Easter. </w:t>
            </w:r>
          </w:p>
          <w:p w14:paraId="378C61B4" w14:textId="4128E57C" w:rsidR="00162DE7" w:rsidRDefault="00162DE7" w:rsidP="00162DE7">
            <w:pPr>
              <w:spacing w:line="240" w:lineRule="auto"/>
              <w:contextualSpacing/>
              <w:rPr>
                <w:lang w:val="en-GB"/>
              </w:rPr>
            </w:pPr>
          </w:p>
          <w:p w14:paraId="58F8AC19" w14:textId="1BCC46AF" w:rsidR="001B7B9D" w:rsidRDefault="001B7B9D" w:rsidP="00162DE7">
            <w:pPr>
              <w:spacing w:line="240" w:lineRule="auto"/>
              <w:contextualSpacing/>
              <w:rPr>
                <w:lang w:val="en-GB"/>
              </w:rPr>
            </w:pPr>
            <w:r>
              <w:rPr>
                <w:lang w:val="en-GB"/>
              </w:rPr>
              <w:t xml:space="preserve">The same company that offered the gingerbread trail had access to a safari trail with bigger statues that could be placed around the town centre, possible during February half term for the cost of approximately £4k. MJ would look into this depending on the lockdown rules closer to the time. </w:t>
            </w:r>
          </w:p>
          <w:p w14:paraId="06C07102" w14:textId="1FBC0D81" w:rsidR="001F1BF4" w:rsidRDefault="001F1BF4" w:rsidP="00162DE7">
            <w:pPr>
              <w:spacing w:line="240" w:lineRule="auto"/>
              <w:contextualSpacing/>
              <w:rPr>
                <w:lang w:val="en-GB"/>
              </w:rPr>
            </w:pPr>
          </w:p>
          <w:p w14:paraId="0C5ED50C" w14:textId="4AFEE99B" w:rsidR="001F1BF4" w:rsidRDefault="001F1BF4" w:rsidP="00162DE7">
            <w:pPr>
              <w:spacing w:line="240" w:lineRule="auto"/>
              <w:contextualSpacing/>
              <w:rPr>
                <w:lang w:val="en-GB"/>
              </w:rPr>
            </w:pPr>
            <w:r>
              <w:rPr>
                <w:lang w:val="en-GB"/>
              </w:rPr>
              <w:t xml:space="preserve">RO alerted the board to the fact that the </w:t>
            </w:r>
            <w:proofErr w:type="spellStart"/>
            <w:r>
              <w:rPr>
                <w:lang w:val="en-GB"/>
              </w:rPr>
              <w:t>Aberafan</w:t>
            </w:r>
            <w:proofErr w:type="spellEnd"/>
            <w:r>
              <w:rPr>
                <w:lang w:val="en-GB"/>
              </w:rPr>
              <w:t xml:space="preserve"> Shopping Centre were not communicating with businesses as well as they could be and that this had been an ongoing issue for a number of years. </w:t>
            </w:r>
            <w:r w:rsidR="00B71614">
              <w:rPr>
                <w:lang w:val="en-GB"/>
              </w:rPr>
              <w:t xml:space="preserve">SK offered to write to the shopping centre owners. MJ to send contact details. </w:t>
            </w:r>
          </w:p>
          <w:p w14:paraId="340CC13E" w14:textId="77777777" w:rsidR="001B7B9D" w:rsidRPr="005268EC" w:rsidRDefault="001B7B9D" w:rsidP="00162DE7">
            <w:pPr>
              <w:spacing w:line="240" w:lineRule="auto"/>
              <w:contextualSpacing/>
              <w:rPr>
                <w:lang w:val="en-GB"/>
              </w:rPr>
            </w:pPr>
          </w:p>
          <w:p w14:paraId="361734F3" w14:textId="77777777" w:rsidR="00D41618" w:rsidRPr="005268EC" w:rsidRDefault="00D41618" w:rsidP="00D41618">
            <w:pPr>
              <w:widowControl/>
              <w:spacing w:after="160" w:line="360" w:lineRule="auto"/>
              <w:rPr>
                <w:b/>
                <w:bCs/>
                <w:lang w:val="en-GB"/>
              </w:rPr>
            </w:pPr>
            <w:r w:rsidRPr="005268EC">
              <w:rPr>
                <w:b/>
                <w:bCs/>
                <w:lang w:val="en-GB"/>
              </w:rPr>
              <w:t>4.3</w:t>
            </w:r>
            <w:r w:rsidRPr="005268EC">
              <w:rPr>
                <w:b/>
                <w:bCs/>
                <w:lang w:val="en-GB"/>
              </w:rPr>
              <w:tab/>
              <w:t xml:space="preserve">Video and advertising </w:t>
            </w:r>
          </w:p>
          <w:p w14:paraId="32A4ED52" w14:textId="77777777" w:rsidR="00D41618" w:rsidRPr="00D41618" w:rsidRDefault="00D41618" w:rsidP="00D41618">
            <w:pPr>
              <w:widowControl/>
              <w:spacing w:after="160" w:line="360" w:lineRule="auto"/>
              <w:rPr>
                <w:lang w:val="en-GB"/>
              </w:rPr>
            </w:pPr>
            <w:r w:rsidRPr="005268EC">
              <w:rPr>
                <w:b/>
                <w:bCs/>
                <w:lang w:val="en-GB"/>
              </w:rPr>
              <w:t>4.3.1</w:t>
            </w:r>
            <w:r w:rsidRPr="005268EC">
              <w:rPr>
                <w:b/>
                <w:bCs/>
                <w:lang w:val="en-GB"/>
              </w:rPr>
              <w:tab/>
              <w:t>Video featuring Di Botcher</w:t>
            </w:r>
            <w:r w:rsidRPr="00D41618">
              <w:rPr>
                <w:lang w:val="en-GB"/>
              </w:rPr>
              <w:t xml:space="preserve"> </w:t>
            </w:r>
          </w:p>
          <w:p w14:paraId="2E69A92B" w14:textId="5472AEB9" w:rsidR="005268EC" w:rsidRDefault="001B7B9D" w:rsidP="001B7B9D">
            <w:pPr>
              <w:spacing w:line="240" w:lineRule="auto"/>
              <w:contextualSpacing/>
              <w:rPr>
                <w:lang w:val="en-GB"/>
              </w:rPr>
            </w:pPr>
            <w:r>
              <w:rPr>
                <w:lang w:val="en-GB"/>
              </w:rPr>
              <w:t>The video had been very well received and shared widely on social media:</w:t>
            </w:r>
          </w:p>
          <w:p w14:paraId="4EA5CD77" w14:textId="49C83B67" w:rsidR="001B7B9D" w:rsidRDefault="001B7B9D" w:rsidP="001B7B9D">
            <w:pPr>
              <w:spacing w:line="240" w:lineRule="auto"/>
              <w:contextualSpacing/>
              <w:rPr>
                <w:lang w:val="en-GB"/>
              </w:rPr>
            </w:pPr>
          </w:p>
          <w:p w14:paraId="219BAAD9" w14:textId="431DEB86" w:rsidR="001B7B9D" w:rsidRDefault="001B7B9D" w:rsidP="001B7B9D">
            <w:pPr>
              <w:spacing w:line="240" w:lineRule="auto"/>
              <w:contextualSpacing/>
              <w:rPr>
                <w:lang w:val="en-GB"/>
              </w:rPr>
            </w:pPr>
            <w:r w:rsidRPr="001B7B9D">
              <w:rPr>
                <w:noProof/>
                <w:lang w:val="en-GB"/>
              </w:rPr>
              <w:lastRenderedPageBreak/>
              <w:drawing>
                <wp:inline distT="0" distB="0" distL="0" distR="0" wp14:anchorId="6DE14E31" wp14:editId="6461D847">
                  <wp:extent cx="3217333" cy="180975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221664" cy="1812186"/>
                          </a:xfrm>
                          <a:prstGeom prst="rect">
                            <a:avLst/>
                          </a:prstGeom>
                        </pic:spPr>
                      </pic:pic>
                    </a:graphicData>
                  </a:graphic>
                </wp:inline>
              </w:drawing>
            </w:r>
          </w:p>
          <w:p w14:paraId="12BFA2BC" w14:textId="77777777" w:rsidR="00162DE7" w:rsidRPr="00D41618" w:rsidRDefault="00162DE7" w:rsidP="00162DE7">
            <w:pPr>
              <w:spacing w:line="240" w:lineRule="auto"/>
              <w:contextualSpacing/>
              <w:rPr>
                <w:lang w:val="en-GB"/>
              </w:rPr>
            </w:pPr>
          </w:p>
          <w:p w14:paraId="05E1B5D5" w14:textId="3DB85A46" w:rsidR="00D41618" w:rsidRDefault="00D41618" w:rsidP="00591CAA">
            <w:pPr>
              <w:spacing w:line="240" w:lineRule="auto"/>
              <w:contextualSpacing/>
              <w:rPr>
                <w:b/>
                <w:bCs/>
                <w:lang w:val="en-GB"/>
              </w:rPr>
            </w:pPr>
            <w:r w:rsidRPr="00591CAA">
              <w:rPr>
                <w:b/>
                <w:bCs/>
                <w:lang w:val="en-GB"/>
              </w:rPr>
              <w:t>4.3.2</w:t>
            </w:r>
            <w:r w:rsidRPr="00591CAA">
              <w:rPr>
                <w:b/>
                <w:bCs/>
                <w:lang w:val="en-GB"/>
              </w:rPr>
              <w:tab/>
              <w:t>Subsidised videos for BID members</w:t>
            </w:r>
          </w:p>
          <w:p w14:paraId="646BF2F0" w14:textId="77777777" w:rsidR="00591CAA" w:rsidRPr="00591CAA" w:rsidRDefault="00591CAA" w:rsidP="00591CAA">
            <w:pPr>
              <w:spacing w:line="240" w:lineRule="auto"/>
              <w:contextualSpacing/>
              <w:rPr>
                <w:b/>
                <w:bCs/>
                <w:lang w:val="en-GB"/>
              </w:rPr>
            </w:pPr>
          </w:p>
          <w:p w14:paraId="71E20502" w14:textId="296DFB38" w:rsidR="005268EC" w:rsidRPr="005268EC" w:rsidRDefault="005268EC" w:rsidP="00591CAA">
            <w:pPr>
              <w:spacing w:line="240" w:lineRule="auto"/>
              <w:contextualSpacing/>
              <w:rPr>
                <w:lang w:val="en-GB"/>
              </w:rPr>
            </w:pPr>
            <w:r w:rsidRPr="005268EC">
              <w:rPr>
                <w:lang w:val="en-GB"/>
              </w:rPr>
              <w:t>90 minutes filming at premises</w:t>
            </w:r>
          </w:p>
          <w:p w14:paraId="06E70E6C" w14:textId="4FD2E0C2" w:rsidR="005268EC" w:rsidRPr="005268EC" w:rsidRDefault="005268EC" w:rsidP="00591CAA">
            <w:pPr>
              <w:spacing w:line="240" w:lineRule="auto"/>
              <w:contextualSpacing/>
              <w:rPr>
                <w:lang w:val="en-GB"/>
              </w:rPr>
            </w:pPr>
            <w:r>
              <w:rPr>
                <w:lang w:val="en-GB"/>
              </w:rPr>
              <w:t>E</w:t>
            </w:r>
            <w:r w:rsidRPr="005268EC">
              <w:rPr>
                <w:lang w:val="en-GB"/>
              </w:rPr>
              <w:t>diting into a 30-60 second video for social media</w:t>
            </w:r>
          </w:p>
          <w:p w14:paraId="6920FFE7" w14:textId="6C5BCE90" w:rsidR="005268EC" w:rsidRPr="005268EC" w:rsidRDefault="005268EC" w:rsidP="00591CAA">
            <w:pPr>
              <w:spacing w:line="240" w:lineRule="auto"/>
              <w:contextualSpacing/>
              <w:rPr>
                <w:lang w:val="en-GB"/>
              </w:rPr>
            </w:pPr>
            <w:r>
              <w:rPr>
                <w:lang w:val="en-GB"/>
              </w:rPr>
              <w:t>I</w:t>
            </w:r>
            <w:r w:rsidRPr="005268EC">
              <w:rPr>
                <w:lang w:val="en-GB"/>
              </w:rPr>
              <w:t>ncludes music</w:t>
            </w:r>
          </w:p>
          <w:p w14:paraId="32062360" w14:textId="570381A2" w:rsidR="005268EC" w:rsidRDefault="005268EC" w:rsidP="00591CAA">
            <w:pPr>
              <w:spacing w:line="240" w:lineRule="auto"/>
              <w:contextualSpacing/>
              <w:rPr>
                <w:lang w:val="en-GB"/>
              </w:rPr>
            </w:pPr>
            <w:r w:rsidRPr="005268EC">
              <w:rPr>
                <w:lang w:val="en-GB"/>
              </w:rPr>
              <w:t>£199 + VAT each</w:t>
            </w:r>
          </w:p>
          <w:p w14:paraId="3C90F586" w14:textId="77777777" w:rsidR="00591CAA" w:rsidRPr="005268EC" w:rsidRDefault="00591CAA" w:rsidP="00591CAA">
            <w:pPr>
              <w:spacing w:line="240" w:lineRule="auto"/>
              <w:contextualSpacing/>
              <w:rPr>
                <w:lang w:val="en-GB"/>
              </w:rPr>
            </w:pPr>
          </w:p>
          <w:p w14:paraId="4025473B" w14:textId="5BAE49FD" w:rsidR="005268EC" w:rsidRPr="00D22BA4" w:rsidRDefault="005268EC" w:rsidP="00B71614">
            <w:pPr>
              <w:spacing w:line="240" w:lineRule="auto"/>
              <w:contextualSpacing/>
              <w:rPr>
                <w:lang w:val="en-GB"/>
              </w:rPr>
            </w:pPr>
            <w:r>
              <w:rPr>
                <w:lang w:val="en-GB"/>
              </w:rPr>
              <w:t>The board d</w:t>
            </w:r>
            <w:r w:rsidR="001B7B9D">
              <w:rPr>
                <w:lang w:val="en-GB"/>
              </w:rPr>
              <w:t xml:space="preserve">iscussed again this proposal which had been agreed at the last meeting and the merits of making the videos in January. They agreed to offer the service to the first 20 businesses that showed an interest. </w:t>
            </w:r>
          </w:p>
        </w:tc>
        <w:tc>
          <w:tcPr>
            <w:tcW w:w="1663" w:type="dxa"/>
          </w:tcPr>
          <w:p w14:paraId="3911E175" w14:textId="3C398254" w:rsidR="00611CC5" w:rsidRDefault="00611CC5" w:rsidP="00851D39">
            <w:pPr>
              <w:rPr>
                <w:b/>
              </w:rPr>
            </w:pPr>
          </w:p>
          <w:p w14:paraId="05499FCB" w14:textId="7483E8F6" w:rsidR="00440929" w:rsidRDefault="00440929" w:rsidP="00851D39">
            <w:pPr>
              <w:rPr>
                <w:b/>
              </w:rPr>
            </w:pPr>
          </w:p>
          <w:p w14:paraId="568EBEE5" w14:textId="77777777" w:rsidR="00461E6A" w:rsidRDefault="00461E6A" w:rsidP="00851D39">
            <w:pPr>
              <w:rPr>
                <w:b/>
              </w:rPr>
            </w:pPr>
          </w:p>
          <w:p w14:paraId="7BF49D3D" w14:textId="3B6598AF" w:rsidR="00461E6A" w:rsidRDefault="00461E6A" w:rsidP="00851D39">
            <w:pPr>
              <w:rPr>
                <w:b/>
              </w:rPr>
            </w:pPr>
            <w:r>
              <w:rPr>
                <w:b/>
              </w:rPr>
              <w:t xml:space="preserve"> </w:t>
            </w:r>
          </w:p>
          <w:p w14:paraId="439F529B" w14:textId="5230E6C3" w:rsidR="00D22BA4" w:rsidRDefault="00D22BA4" w:rsidP="00851D39">
            <w:pPr>
              <w:rPr>
                <w:b/>
              </w:rPr>
            </w:pPr>
          </w:p>
          <w:p w14:paraId="3911BA9B" w14:textId="78309822" w:rsidR="00D22BA4" w:rsidRDefault="00D22BA4" w:rsidP="00851D39">
            <w:pPr>
              <w:rPr>
                <w:b/>
              </w:rPr>
            </w:pPr>
          </w:p>
          <w:p w14:paraId="7B4949A8" w14:textId="459BB53B" w:rsidR="00D22BA4" w:rsidRDefault="00D22BA4" w:rsidP="00851D39">
            <w:pPr>
              <w:rPr>
                <w:b/>
              </w:rPr>
            </w:pPr>
          </w:p>
          <w:p w14:paraId="01847460" w14:textId="5171357B" w:rsidR="00D22BA4" w:rsidRDefault="00D22BA4" w:rsidP="00851D39">
            <w:pPr>
              <w:rPr>
                <w:b/>
              </w:rPr>
            </w:pPr>
          </w:p>
          <w:p w14:paraId="7F1D88C5" w14:textId="2B14F81C" w:rsidR="00D22BA4" w:rsidRDefault="00D22BA4" w:rsidP="00851D39">
            <w:pPr>
              <w:rPr>
                <w:b/>
              </w:rPr>
            </w:pPr>
          </w:p>
          <w:p w14:paraId="5E7F1E77" w14:textId="3054CF7A" w:rsidR="00D22BA4" w:rsidRDefault="00D22BA4" w:rsidP="00851D39">
            <w:pPr>
              <w:rPr>
                <w:b/>
              </w:rPr>
            </w:pPr>
          </w:p>
          <w:p w14:paraId="40A851F0" w14:textId="145C3D21" w:rsidR="00B71614" w:rsidRDefault="00B71614" w:rsidP="00851D39">
            <w:pPr>
              <w:rPr>
                <w:b/>
              </w:rPr>
            </w:pPr>
          </w:p>
          <w:p w14:paraId="31A1E5C5" w14:textId="2AF874AF" w:rsidR="00B71614" w:rsidRDefault="00B71614" w:rsidP="00851D39">
            <w:pPr>
              <w:rPr>
                <w:b/>
              </w:rPr>
            </w:pPr>
          </w:p>
          <w:p w14:paraId="18A1274E" w14:textId="796DAAFB" w:rsidR="00B71614" w:rsidRDefault="00B71614" w:rsidP="00851D39">
            <w:pPr>
              <w:rPr>
                <w:b/>
              </w:rPr>
            </w:pPr>
          </w:p>
          <w:p w14:paraId="7F45629B" w14:textId="23E4C53A" w:rsidR="00B71614" w:rsidRDefault="00B71614" w:rsidP="00851D39">
            <w:pPr>
              <w:rPr>
                <w:b/>
              </w:rPr>
            </w:pPr>
          </w:p>
          <w:p w14:paraId="1A6F11B9" w14:textId="32079CE8" w:rsidR="00B71614" w:rsidRDefault="00B71614" w:rsidP="00851D39">
            <w:pPr>
              <w:rPr>
                <w:b/>
              </w:rPr>
            </w:pPr>
          </w:p>
          <w:p w14:paraId="79C49F91" w14:textId="495269D3" w:rsidR="00B71614" w:rsidRDefault="00B71614" w:rsidP="00851D39">
            <w:pPr>
              <w:rPr>
                <w:b/>
              </w:rPr>
            </w:pPr>
            <w:r>
              <w:rPr>
                <w:b/>
              </w:rPr>
              <w:t xml:space="preserve">MJ: To send the </w:t>
            </w:r>
            <w:proofErr w:type="spellStart"/>
            <w:r>
              <w:rPr>
                <w:b/>
              </w:rPr>
              <w:t>Aberafan</w:t>
            </w:r>
            <w:proofErr w:type="spellEnd"/>
            <w:r>
              <w:rPr>
                <w:b/>
              </w:rPr>
              <w:t xml:space="preserve"> Shopping Centre head office details to SK who would write to them</w:t>
            </w:r>
          </w:p>
          <w:p w14:paraId="3DFA0BEC" w14:textId="77777777" w:rsidR="000060FC" w:rsidRDefault="000060FC" w:rsidP="00851D39">
            <w:pPr>
              <w:rPr>
                <w:b/>
              </w:rPr>
            </w:pPr>
          </w:p>
          <w:p w14:paraId="1CE36FD6" w14:textId="77777777" w:rsidR="000060FC" w:rsidRDefault="000060FC" w:rsidP="00851D39">
            <w:pPr>
              <w:rPr>
                <w:b/>
              </w:rPr>
            </w:pPr>
          </w:p>
          <w:p w14:paraId="0EBF288B" w14:textId="568316CA" w:rsidR="000C0592" w:rsidRDefault="000C0592" w:rsidP="00851D39">
            <w:pPr>
              <w:rPr>
                <w:b/>
              </w:rPr>
            </w:pPr>
          </w:p>
          <w:p w14:paraId="7E0E295B" w14:textId="0055906F" w:rsidR="000C0592" w:rsidRDefault="000C0592" w:rsidP="00851D39">
            <w:pPr>
              <w:rPr>
                <w:b/>
              </w:rPr>
            </w:pPr>
          </w:p>
          <w:p w14:paraId="541A9484" w14:textId="7248864E" w:rsidR="00CC4E4E" w:rsidRPr="000C0592" w:rsidRDefault="00CC4E4E" w:rsidP="00851D39">
            <w:pPr>
              <w:rPr>
                <w:b/>
                <w:lang w:val="en-GB"/>
              </w:rPr>
            </w:pPr>
          </w:p>
        </w:tc>
      </w:tr>
      <w:tr w:rsidR="00991D6E" w14:paraId="696C767B" w14:textId="77777777" w:rsidTr="00991D6E">
        <w:tc>
          <w:tcPr>
            <w:tcW w:w="612" w:type="dxa"/>
          </w:tcPr>
          <w:p w14:paraId="2EB05624" w14:textId="54C5205B" w:rsidR="00982F18" w:rsidRDefault="00D41618" w:rsidP="00982F18">
            <w:pPr>
              <w:rPr>
                <w:b/>
              </w:rPr>
            </w:pPr>
            <w:r>
              <w:rPr>
                <w:b/>
              </w:rPr>
              <w:lastRenderedPageBreak/>
              <w:t>2</w:t>
            </w:r>
            <w:r w:rsidR="0053461F">
              <w:rPr>
                <w:b/>
              </w:rPr>
              <w:t>5</w:t>
            </w:r>
            <w:r w:rsidR="00982F18">
              <w:rPr>
                <w:b/>
              </w:rPr>
              <w:t>.0</w:t>
            </w:r>
          </w:p>
        </w:tc>
        <w:tc>
          <w:tcPr>
            <w:tcW w:w="7785" w:type="dxa"/>
          </w:tcPr>
          <w:p w14:paraId="732B6E9F" w14:textId="01E4A1EE" w:rsidR="00982F18" w:rsidRDefault="00CC4E4E" w:rsidP="00982F18">
            <w:pPr>
              <w:rPr>
                <w:b/>
                <w:lang w:val="en-GB"/>
              </w:rPr>
            </w:pPr>
            <w:r>
              <w:rPr>
                <w:b/>
                <w:lang w:val="en-GB"/>
              </w:rPr>
              <w:t xml:space="preserve">Marketing </w:t>
            </w:r>
          </w:p>
          <w:p w14:paraId="643FB85B" w14:textId="1009D9B3" w:rsidR="00982F18" w:rsidRDefault="0053461F" w:rsidP="00982F18">
            <w:pPr>
              <w:rPr>
                <w:b/>
                <w:lang w:val="en-GB"/>
              </w:rPr>
            </w:pPr>
            <w:r>
              <w:rPr>
                <w:b/>
                <w:lang w:val="en-GB"/>
              </w:rPr>
              <w:t>5</w:t>
            </w:r>
            <w:r w:rsidR="00982F18">
              <w:rPr>
                <w:b/>
                <w:lang w:val="en-GB"/>
              </w:rPr>
              <w:t xml:space="preserve">.1 </w:t>
            </w:r>
            <w:r>
              <w:rPr>
                <w:b/>
                <w:lang w:val="en-GB"/>
              </w:rPr>
              <w:t xml:space="preserve">Social media </w:t>
            </w:r>
          </w:p>
          <w:p w14:paraId="64F17354" w14:textId="428E4432" w:rsidR="00D71B63" w:rsidRPr="00D71B63" w:rsidRDefault="00D71B63" w:rsidP="00982F18">
            <w:pPr>
              <w:rPr>
                <w:bCs/>
                <w:lang w:val="en-GB"/>
              </w:rPr>
            </w:pPr>
            <w:r>
              <w:rPr>
                <w:bCs/>
                <w:lang w:val="en-GB"/>
              </w:rPr>
              <w:t>The Di Botcher video had caused a huge jump in social media followers:</w:t>
            </w:r>
          </w:p>
          <w:p w14:paraId="661711EC" w14:textId="77777777" w:rsidR="00D71B63" w:rsidRPr="00D71B63" w:rsidRDefault="00D71B63" w:rsidP="00D71B63">
            <w:pPr>
              <w:pStyle w:val="ListParagraph"/>
              <w:numPr>
                <w:ilvl w:val="0"/>
                <w:numId w:val="16"/>
              </w:numPr>
              <w:rPr>
                <w:bCs/>
              </w:rPr>
            </w:pPr>
            <w:r w:rsidRPr="00D71B63">
              <w:rPr>
                <w:bCs/>
              </w:rPr>
              <w:t>Facebook</w:t>
            </w:r>
            <w:r w:rsidRPr="00D71B63">
              <w:rPr>
                <w:bCs/>
              </w:rPr>
              <w:br/>
              <w:t>1283 followers (+536)</w:t>
            </w:r>
          </w:p>
          <w:p w14:paraId="66E88935" w14:textId="77777777" w:rsidR="00D71B63" w:rsidRDefault="00D71B63" w:rsidP="00D71B63">
            <w:pPr>
              <w:pStyle w:val="ListParagraph"/>
              <w:numPr>
                <w:ilvl w:val="0"/>
                <w:numId w:val="16"/>
              </w:numPr>
              <w:rPr>
                <w:bCs/>
              </w:rPr>
            </w:pPr>
            <w:r w:rsidRPr="00D71B63">
              <w:rPr>
                <w:bCs/>
              </w:rPr>
              <w:t>Twitter</w:t>
            </w:r>
            <w:r w:rsidRPr="00D71B63">
              <w:rPr>
                <w:bCs/>
              </w:rPr>
              <w:br/>
              <w:t>259 followers (+14)</w:t>
            </w:r>
          </w:p>
          <w:p w14:paraId="1C6163FD" w14:textId="5AE4F5AD" w:rsidR="00162DE7" w:rsidRPr="00D71B63" w:rsidRDefault="00D71B63" w:rsidP="00D71B63">
            <w:pPr>
              <w:pStyle w:val="ListParagraph"/>
              <w:numPr>
                <w:ilvl w:val="0"/>
                <w:numId w:val="16"/>
              </w:numPr>
              <w:rPr>
                <w:bCs/>
              </w:rPr>
            </w:pPr>
            <w:r w:rsidRPr="00D71B63">
              <w:rPr>
                <w:bCs/>
              </w:rPr>
              <w:t>Instagram</w:t>
            </w:r>
            <w:r w:rsidRPr="00D71B63">
              <w:rPr>
                <w:bCs/>
              </w:rPr>
              <w:br/>
              <w:t>205 followers (+53</w:t>
            </w:r>
            <w:r>
              <w:rPr>
                <w:bCs/>
              </w:rPr>
              <w:t>)</w:t>
            </w:r>
          </w:p>
          <w:p w14:paraId="641AA05B" w14:textId="44E4E63C" w:rsidR="0053461F" w:rsidRPr="00597330" w:rsidRDefault="0053461F" w:rsidP="00162DE7">
            <w:pPr>
              <w:rPr>
                <w:bCs/>
                <w:lang w:val="en-GB"/>
              </w:rPr>
            </w:pPr>
            <w:r w:rsidRPr="00597330">
              <w:rPr>
                <w:b/>
                <w:lang w:val="en-GB"/>
              </w:rPr>
              <w:t xml:space="preserve">5.2 </w:t>
            </w:r>
            <w:r w:rsidR="00597330">
              <w:rPr>
                <w:b/>
                <w:lang w:val="en-GB"/>
              </w:rPr>
              <w:t>E-newsletter</w:t>
            </w:r>
          </w:p>
          <w:p w14:paraId="27573906" w14:textId="2CF038DF" w:rsidR="00597330" w:rsidRDefault="00B95582" w:rsidP="00982F18">
            <w:pPr>
              <w:rPr>
                <w:bCs/>
              </w:rPr>
            </w:pPr>
            <w:r>
              <w:rPr>
                <w:bCs/>
              </w:rPr>
              <w:t>2</w:t>
            </w:r>
            <w:r w:rsidR="00D71B63">
              <w:rPr>
                <w:bCs/>
              </w:rPr>
              <w:t>8</w:t>
            </w:r>
            <w:r w:rsidR="00597330">
              <w:rPr>
                <w:bCs/>
              </w:rPr>
              <w:t xml:space="preserve"> newsletters sent out so far</w:t>
            </w:r>
            <w:r w:rsidR="00162DE7">
              <w:rPr>
                <w:bCs/>
              </w:rPr>
              <w:t>:</w:t>
            </w:r>
            <w:r w:rsidR="00597330">
              <w:rPr>
                <w:bCs/>
              </w:rPr>
              <w:t xml:space="preserve"> </w:t>
            </w:r>
          </w:p>
          <w:p w14:paraId="6BAB4680" w14:textId="073C1751" w:rsidR="00982F18" w:rsidRDefault="00F64F44" w:rsidP="00982F18">
            <w:pPr>
              <w:rPr>
                <w:bCs/>
              </w:rPr>
            </w:pPr>
            <w:r w:rsidRPr="00F64F44">
              <w:rPr>
                <w:bCs/>
              </w:rPr>
              <w:t>Open rates:</w:t>
            </w:r>
          </w:p>
          <w:p w14:paraId="25808A51" w14:textId="4078D2B7" w:rsidR="00982F18" w:rsidRPr="0053461F" w:rsidRDefault="00D71B63" w:rsidP="0053461F">
            <w:pPr>
              <w:rPr>
                <w:bCs/>
                <w:lang w:val="en-GB"/>
              </w:rPr>
            </w:pPr>
            <w:r>
              <w:rPr>
                <w:bCs/>
                <w:noProof/>
                <w:lang w:val="en-GB"/>
              </w:rPr>
              <w:drawing>
                <wp:inline distT="0" distB="0" distL="0" distR="0" wp14:anchorId="0BAFB4DA" wp14:editId="01DF8B49">
                  <wp:extent cx="4541520" cy="63537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11259" cy="645127"/>
                          </a:xfrm>
                          <a:prstGeom prst="rect">
                            <a:avLst/>
                          </a:prstGeom>
                          <a:noFill/>
                        </pic:spPr>
                      </pic:pic>
                    </a:graphicData>
                  </a:graphic>
                </wp:inline>
              </w:drawing>
            </w:r>
          </w:p>
          <w:p w14:paraId="3DE580F7" w14:textId="6D6E63C7" w:rsidR="00597330" w:rsidRPr="00B95582" w:rsidRDefault="00B95582" w:rsidP="00B95582">
            <w:pPr>
              <w:numPr>
                <w:ilvl w:val="0"/>
                <w:numId w:val="11"/>
              </w:numPr>
              <w:rPr>
                <w:bCs/>
                <w:lang w:val="en-GB"/>
              </w:rPr>
            </w:pPr>
            <w:r>
              <w:rPr>
                <w:bCs/>
                <w:lang w:val="en-GB"/>
              </w:rPr>
              <w:t>9</w:t>
            </w:r>
            <w:r w:rsidR="00D71B63">
              <w:rPr>
                <w:bCs/>
                <w:lang w:val="en-GB"/>
              </w:rPr>
              <w:t>9</w:t>
            </w:r>
            <w:r>
              <w:rPr>
                <w:bCs/>
                <w:lang w:val="en-GB"/>
              </w:rPr>
              <w:t xml:space="preserve"> su</w:t>
            </w:r>
            <w:r w:rsidR="007A0DFC">
              <w:rPr>
                <w:bCs/>
                <w:lang w:val="en-GB"/>
              </w:rPr>
              <w:t xml:space="preserve">bscribers </w:t>
            </w:r>
          </w:p>
        </w:tc>
        <w:tc>
          <w:tcPr>
            <w:tcW w:w="1663" w:type="dxa"/>
          </w:tcPr>
          <w:p w14:paraId="4750C16F" w14:textId="77777777" w:rsidR="00982F18" w:rsidRDefault="00982F18" w:rsidP="00982F18"/>
          <w:p w14:paraId="6E751030" w14:textId="77777777" w:rsidR="00982F18" w:rsidRDefault="00982F18" w:rsidP="00982F18"/>
          <w:p w14:paraId="0832C7B0" w14:textId="77777777" w:rsidR="00982F18" w:rsidRDefault="00982F18" w:rsidP="00982F18"/>
          <w:p w14:paraId="2CF222C6" w14:textId="77777777" w:rsidR="00982F18" w:rsidRDefault="00982F18" w:rsidP="00982F18"/>
          <w:p w14:paraId="31F3985F" w14:textId="77777777" w:rsidR="00982F18" w:rsidRDefault="00982F18" w:rsidP="00982F18"/>
          <w:p w14:paraId="70C98333" w14:textId="77777777" w:rsidR="00982F18" w:rsidRDefault="00982F18" w:rsidP="00982F18"/>
          <w:p w14:paraId="130EE556" w14:textId="77777777" w:rsidR="00982F18" w:rsidRDefault="00982F18" w:rsidP="00982F18"/>
          <w:p w14:paraId="1177A423" w14:textId="77777777" w:rsidR="00982F18" w:rsidRDefault="00982F18" w:rsidP="00982F18"/>
          <w:p w14:paraId="049C740B" w14:textId="77777777" w:rsidR="00982F18" w:rsidRDefault="00982F18" w:rsidP="00982F18"/>
          <w:p w14:paraId="3A76FA1E" w14:textId="77777777" w:rsidR="00982F18" w:rsidRDefault="00982F18" w:rsidP="00982F18"/>
          <w:p w14:paraId="4485D432" w14:textId="77777777" w:rsidR="00982F18" w:rsidRDefault="00982F18" w:rsidP="00982F18"/>
          <w:p w14:paraId="28914E10" w14:textId="4A23BE69" w:rsidR="0053461F" w:rsidRPr="00982F18" w:rsidRDefault="0053461F" w:rsidP="00982F18">
            <w:pPr>
              <w:rPr>
                <w:b/>
                <w:bCs/>
              </w:rPr>
            </w:pPr>
          </w:p>
        </w:tc>
      </w:tr>
      <w:tr w:rsidR="00991D6E" w14:paraId="6ED92476" w14:textId="77777777" w:rsidTr="00991D6E">
        <w:tc>
          <w:tcPr>
            <w:tcW w:w="612" w:type="dxa"/>
          </w:tcPr>
          <w:p w14:paraId="5C28C662" w14:textId="475D211E" w:rsidR="0053461F" w:rsidRDefault="0053461F" w:rsidP="00982F18">
            <w:pPr>
              <w:rPr>
                <w:b/>
              </w:rPr>
            </w:pPr>
            <w:r>
              <w:rPr>
                <w:b/>
              </w:rPr>
              <w:t>6.0</w:t>
            </w:r>
          </w:p>
        </w:tc>
        <w:tc>
          <w:tcPr>
            <w:tcW w:w="7785" w:type="dxa"/>
          </w:tcPr>
          <w:p w14:paraId="2C3303A9" w14:textId="77777777" w:rsidR="0053461F" w:rsidRPr="0053461F" w:rsidRDefault="0053461F" w:rsidP="0053461F">
            <w:pPr>
              <w:rPr>
                <w:b/>
                <w:lang w:val="en-GB"/>
              </w:rPr>
            </w:pPr>
            <w:r w:rsidRPr="0053461F">
              <w:rPr>
                <w:b/>
                <w:lang w:val="en-GB"/>
              </w:rPr>
              <w:t>Finance</w:t>
            </w:r>
            <w:r w:rsidRPr="0053461F">
              <w:rPr>
                <w:b/>
                <w:lang w:val="en-GB"/>
              </w:rPr>
              <w:tab/>
            </w:r>
            <w:r w:rsidRPr="0053461F">
              <w:rPr>
                <w:b/>
                <w:lang w:val="en-GB"/>
              </w:rPr>
              <w:tab/>
            </w:r>
          </w:p>
          <w:p w14:paraId="3C203579" w14:textId="1C14C835" w:rsidR="0053461F" w:rsidRPr="0053461F" w:rsidRDefault="0053461F" w:rsidP="0053461F">
            <w:pPr>
              <w:pStyle w:val="ListParagraph"/>
              <w:numPr>
                <w:ilvl w:val="1"/>
                <w:numId w:val="12"/>
              </w:numPr>
              <w:rPr>
                <w:b/>
                <w:lang w:val="en-GB"/>
              </w:rPr>
            </w:pPr>
            <w:r w:rsidRPr="0053461F">
              <w:rPr>
                <w:b/>
                <w:lang w:val="en-GB"/>
              </w:rPr>
              <w:t xml:space="preserve">Income Report </w:t>
            </w:r>
          </w:p>
          <w:p w14:paraId="3AB03CF2" w14:textId="45610C08" w:rsidR="0053461F" w:rsidRDefault="0053461F" w:rsidP="0053461F">
            <w:pPr>
              <w:pStyle w:val="ListParagraph"/>
              <w:numPr>
                <w:ilvl w:val="2"/>
                <w:numId w:val="12"/>
              </w:numPr>
              <w:rPr>
                <w:b/>
                <w:lang w:val="en-GB"/>
              </w:rPr>
            </w:pPr>
            <w:r w:rsidRPr="0053461F">
              <w:rPr>
                <w:b/>
                <w:lang w:val="en-GB"/>
              </w:rPr>
              <w:lastRenderedPageBreak/>
              <w:t>Update on levy collection from NPTBC</w:t>
            </w:r>
          </w:p>
          <w:p w14:paraId="65D9E95F" w14:textId="76FF110D" w:rsidR="00D926F1" w:rsidRDefault="00D71B63" w:rsidP="00D71B63">
            <w:pPr>
              <w:spacing w:line="240" w:lineRule="auto"/>
              <w:contextualSpacing/>
              <w:rPr>
                <w:bCs/>
                <w:lang w:val="en-GB"/>
              </w:rPr>
            </w:pPr>
            <w:r>
              <w:rPr>
                <w:bCs/>
                <w:lang w:val="en-GB"/>
              </w:rPr>
              <w:t>NPTBC had been unable to give an up</w:t>
            </w:r>
            <w:r w:rsidR="00D926F1">
              <w:rPr>
                <w:bCs/>
                <w:lang w:val="en-GB"/>
              </w:rPr>
              <w:t>-</w:t>
            </w:r>
            <w:r>
              <w:rPr>
                <w:bCs/>
                <w:lang w:val="en-GB"/>
              </w:rPr>
              <w:t>to</w:t>
            </w:r>
            <w:r w:rsidR="00D926F1">
              <w:rPr>
                <w:bCs/>
                <w:lang w:val="en-GB"/>
              </w:rPr>
              <w:t>-</w:t>
            </w:r>
            <w:r>
              <w:rPr>
                <w:bCs/>
                <w:lang w:val="en-GB"/>
              </w:rPr>
              <w:t>date c</w:t>
            </w:r>
            <w:r w:rsidR="00D926F1">
              <w:rPr>
                <w:bCs/>
                <w:lang w:val="en-GB"/>
              </w:rPr>
              <w:t xml:space="preserve">ollection figure from NTBC but 27 businesses had been taken to court for not paying the levy which were a mix of independents and nationals. </w:t>
            </w:r>
          </w:p>
          <w:p w14:paraId="323E0ADF" w14:textId="77777777" w:rsidR="00D926F1" w:rsidRPr="00D71B63" w:rsidRDefault="00D926F1" w:rsidP="00D71B63">
            <w:pPr>
              <w:spacing w:line="240" w:lineRule="auto"/>
              <w:contextualSpacing/>
              <w:rPr>
                <w:bCs/>
                <w:lang w:val="en-GB"/>
              </w:rPr>
            </w:pPr>
          </w:p>
          <w:p w14:paraId="3BD7B8D4" w14:textId="419279AE" w:rsidR="0053461F" w:rsidRPr="0053461F" w:rsidRDefault="0053461F" w:rsidP="00D71B63">
            <w:pPr>
              <w:spacing w:line="240" w:lineRule="auto"/>
              <w:contextualSpacing/>
              <w:rPr>
                <w:b/>
                <w:lang w:val="en-GB"/>
              </w:rPr>
            </w:pPr>
            <w:r w:rsidRPr="0053461F">
              <w:rPr>
                <w:b/>
                <w:lang w:val="en-GB"/>
              </w:rPr>
              <w:t xml:space="preserve">Expenditure Report </w:t>
            </w:r>
          </w:p>
          <w:p w14:paraId="234F848E" w14:textId="2F2CAB22" w:rsidR="00991D6E" w:rsidRPr="0053461F" w:rsidRDefault="00162DE7" w:rsidP="00982F18">
            <w:pPr>
              <w:rPr>
                <w:bCs/>
                <w:lang w:val="en-GB"/>
              </w:rPr>
            </w:pPr>
            <w:r>
              <w:rPr>
                <w:bCs/>
                <w:lang w:val="en-GB"/>
              </w:rPr>
              <w:t xml:space="preserve">No </w:t>
            </w:r>
            <w:r w:rsidR="00D926F1">
              <w:rPr>
                <w:bCs/>
                <w:lang w:val="en-GB"/>
              </w:rPr>
              <w:t>update given</w:t>
            </w:r>
            <w:r>
              <w:rPr>
                <w:bCs/>
                <w:lang w:val="en-GB"/>
              </w:rPr>
              <w:t xml:space="preserve">. </w:t>
            </w:r>
          </w:p>
        </w:tc>
        <w:tc>
          <w:tcPr>
            <w:tcW w:w="1663" w:type="dxa"/>
          </w:tcPr>
          <w:p w14:paraId="5BB1A2D7" w14:textId="66CF286F" w:rsidR="0053461F" w:rsidRDefault="0053461F" w:rsidP="004230B9">
            <w:pPr>
              <w:rPr>
                <w:b/>
                <w:bCs/>
              </w:rPr>
            </w:pPr>
          </w:p>
          <w:p w14:paraId="344F1579" w14:textId="58F7930E" w:rsidR="00991D6E" w:rsidRDefault="00991D6E" w:rsidP="004230B9">
            <w:pPr>
              <w:rPr>
                <w:b/>
                <w:bCs/>
              </w:rPr>
            </w:pPr>
          </w:p>
          <w:p w14:paraId="3C9D0517" w14:textId="3992D972" w:rsidR="00991D6E" w:rsidRDefault="00991D6E" w:rsidP="00991D6E">
            <w:pPr>
              <w:rPr>
                <w:b/>
                <w:bCs/>
              </w:rPr>
            </w:pPr>
            <w:r>
              <w:rPr>
                <w:b/>
                <w:bCs/>
              </w:rPr>
              <w:t xml:space="preserve"> </w:t>
            </w:r>
          </w:p>
        </w:tc>
      </w:tr>
      <w:tr w:rsidR="00991D6E" w14:paraId="7089D7EF" w14:textId="77777777" w:rsidTr="00991D6E">
        <w:tc>
          <w:tcPr>
            <w:tcW w:w="612" w:type="dxa"/>
          </w:tcPr>
          <w:p w14:paraId="650CC64D" w14:textId="282725ED" w:rsidR="00982F18" w:rsidRDefault="00982F18" w:rsidP="00982F18">
            <w:pPr>
              <w:rPr>
                <w:b/>
              </w:rPr>
            </w:pPr>
            <w:r>
              <w:rPr>
                <w:b/>
              </w:rPr>
              <w:lastRenderedPageBreak/>
              <w:t>7.0</w:t>
            </w:r>
          </w:p>
        </w:tc>
        <w:tc>
          <w:tcPr>
            <w:tcW w:w="7785" w:type="dxa"/>
          </w:tcPr>
          <w:p w14:paraId="599900A0" w14:textId="77777777" w:rsidR="007478BA" w:rsidRDefault="00982F18" w:rsidP="00162DE7">
            <w:pPr>
              <w:rPr>
                <w:b/>
                <w:lang w:val="en-GB"/>
              </w:rPr>
            </w:pPr>
            <w:r>
              <w:rPr>
                <w:b/>
                <w:lang w:val="en-GB"/>
              </w:rPr>
              <w:t>AOB</w:t>
            </w:r>
          </w:p>
          <w:p w14:paraId="36206CB6" w14:textId="5916C2D8" w:rsidR="001F1BF4" w:rsidRPr="001F1BF4" w:rsidRDefault="001F1BF4" w:rsidP="00162DE7">
            <w:pPr>
              <w:rPr>
                <w:bCs/>
                <w:lang w:val="en-GB"/>
              </w:rPr>
            </w:pPr>
            <w:r>
              <w:rPr>
                <w:bCs/>
                <w:lang w:val="en-GB"/>
              </w:rPr>
              <w:t xml:space="preserve">RW, PW and MJ had me to discuss the Kick Start scheme and employing potentially two members of staff to act as town centre business engagement officers through NPTBC. The board though this was a really good idea and authorised MJ to go ahead and fill in the application form. </w:t>
            </w:r>
          </w:p>
        </w:tc>
        <w:tc>
          <w:tcPr>
            <w:tcW w:w="1663" w:type="dxa"/>
          </w:tcPr>
          <w:p w14:paraId="271FFEB4" w14:textId="77777777" w:rsidR="007478BA" w:rsidRDefault="007478BA" w:rsidP="007478BA">
            <w:pPr>
              <w:rPr>
                <w:b/>
                <w:bCs/>
              </w:rPr>
            </w:pPr>
          </w:p>
          <w:p w14:paraId="14F75BCF" w14:textId="61CFF6EF" w:rsidR="00B71614" w:rsidRPr="00170E26" w:rsidRDefault="00B71614" w:rsidP="007478BA">
            <w:pPr>
              <w:rPr>
                <w:b/>
                <w:bCs/>
              </w:rPr>
            </w:pPr>
            <w:r>
              <w:rPr>
                <w:b/>
                <w:bCs/>
              </w:rPr>
              <w:t xml:space="preserve">MJ: To fill in the application form for the Kick Start scheme </w:t>
            </w:r>
          </w:p>
        </w:tc>
      </w:tr>
    </w:tbl>
    <w:p w14:paraId="10925127" w14:textId="77777777" w:rsidR="00834BA5" w:rsidRPr="001544AD" w:rsidRDefault="00834BA5" w:rsidP="001544AD"/>
    <w:sectPr w:rsidR="00834BA5" w:rsidRPr="001544AD" w:rsidSect="00ED0E62">
      <w:headerReference w:type="default" r:id="rId10"/>
      <w:pgSz w:w="11906" w:h="16838"/>
      <w:pgMar w:top="1758"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E489A7" w14:textId="77777777" w:rsidR="00A11BE3" w:rsidRDefault="00A11BE3" w:rsidP="008940E2">
      <w:pPr>
        <w:spacing w:after="0" w:line="240" w:lineRule="auto"/>
      </w:pPr>
      <w:r>
        <w:separator/>
      </w:r>
    </w:p>
  </w:endnote>
  <w:endnote w:type="continuationSeparator" w:id="0">
    <w:p w14:paraId="55A83081" w14:textId="77777777" w:rsidR="00A11BE3" w:rsidRDefault="00A11BE3" w:rsidP="008940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IN-Regular">
    <w:altName w:val="Cambria"/>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C8633" w14:textId="77777777" w:rsidR="00A11BE3" w:rsidRDefault="00A11BE3" w:rsidP="008940E2">
      <w:pPr>
        <w:spacing w:after="0" w:line="240" w:lineRule="auto"/>
      </w:pPr>
      <w:r>
        <w:separator/>
      </w:r>
    </w:p>
  </w:footnote>
  <w:footnote w:type="continuationSeparator" w:id="0">
    <w:p w14:paraId="65459B2B" w14:textId="77777777" w:rsidR="00A11BE3" w:rsidRDefault="00A11BE3" w:rsidP="008940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87095" w14:textId="7C607395" w:rsidR="00D44A0C" w:rsidRDefault="00B442BD" w:rsidP="00D44A0C">
    <w:pPr>
      <w:pStyle w:val="Header"/>
      <w:ind w:left="720"/>
      <w:jc w:val="right"/>
      <w:rPr>
        <w:b/>
        <w:sz w:val="2"/>
        <w:szCs w:val="2"/>
      </w:rPr>
    </w:pPr>
    <w:r>
      <w:rPr>
        <w:b/>
        <w:noProof/>
        <w:sz w:val="24"/>
        <w:szCs w:val="24"/>
      </w:rPr>
      <w:drawing>
        <wp:anchor distT="0" distB="0" distL="114300" distR="114300" simplePos="0" relativeHeight="251657216" behindDoc="1" locked="0" layoutInCell="1" allowOverlap="1" wp14:anchorId="2476C3B3" wp14:editId="04DCE9E6">
          <wp:simplePos x="0" y="0"/>
          <wp:positionH relativeFrom="column">
            <wp:posOffset>-321945</wp:posOffset>
          </wp:positionH>
          <wp:positionV relativeFrom="paragraph">
            <wp:posOffset>-193040</wp:posOffset>
          </wp:positionV>
          <wp:extent cx="762000" cy="7620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pic:spPr>
              </pic:pic>
            </a:graphicData>
          </a:graphic>
        </wp:anchor>
      </w:drawing>
    </w:r>
    <w:r w:rsidR="00ED658B">
      <w:rPr>
        <w:b/>
        <w:sz w:val="24"/>
        <w:szCs w:val="24"/>
      </w:rPr>
      <w:t xml:space="preserve"> Viva </w:t>
    </w:r>
    <w:r w:rsidR="00A06A9A">
      <w:rPr>
        <w:b/>
        <w:sz w:val="24"/>
        <w:szCs w:val="24"/>
      </w:rPr>
      <w:t xml:space="preserve">Port Talbot </w:t>
    </w:r>
    <w:r w:rsidR="00BC29DA" w:rsidRPr="005356EF">
      <w:rPr>
        <w:b/>
        <w:sz w:val="24"/>
        <w:szCs w:val="24"/>
      </w:rPr>
      <w:t>BID</w:t>
    </w:r>
    <w:r w:rsidR="00D44A0C">
      <w:rPr>
        <w:b/>
        <w:sz w:val="24"/>
        <w:szCs w:val="24"/>
      </w:rPr>
      <w:br/>
    </w:r>
    <w:r w:rsidR="00061D8A">
      <w:rPr>
        <w:b/>
        <w:sz w:val="24"/>
        <w:szCs w:val="24"/>
      </w:rPr>
      <w:t xml:space="preserve">Board meeting </w:t>
    </w:r>
    <w:r w:rsidR="00792E23">
      <w:rPr>
        <w:b/>
        <w:sz w:val="24"/>
        <w:szCs w:val="24"/>
      </w:rPr>
      <w:t>10</w:t>
    </w:r>
  </w:p>
  <w:p w14:paraId="0B27D5F4" w14:textId="77777777" w:rsidR="00D44A0C" w:rsidRDefault="00D44A0C" w:rsidP="00D44A0C">
    <w:pPr>
      <w:pStyle w:val="Header"/>
      <w:ind w:left="720"/>
      <w:jc w:val="right"/>
      <w:rPr>
        <w:b/>
        <w:sz w:val="2"/>
        <w:szCs w:val="2"/>
      </w:rPr>
    </w:pPr>
  </w:p>
  <w:p w14:paraId="36E65797" w14:textId="62994D62" w:rsidR="00D44A0C" w:rsidRDefault="00D44A0C" w:rsidP="00D44A0C">
    <w:pPr>
      <w:pStyle w:val="Header"/>
      <w:ind w:left="72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A40E2"/>
    <w:multiLevelType w:val="hybridMultilevel"/>
    <w:tmpl w:val="B3DEEF2A"/>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021627"/>
    <w:multiLevelType w:val="hybridMultilevel"/>
    <w:tmpl w:val="F516CF0C"/>
    <w:lvl w:ilvl="0" w:tplc="9B5ED080">
      <w:start w:val="1"/>
      <w:numFmt w:val="bullet"/>
      <w:lvlText w:val=""/>
      <w:lvlJc w:val="left"/>
      <w:pPr>
        <w:tabs>
          <w:tab w:val="num" w:pos="720"/>
        </w:tabs>
        <w:ind w:left="720" w:hanging="360"/>
      </w:pPr>
      <w:rPr>
        <w:rFonts w:ascii="Wingdings 2" w:hAnsi="Wingdings 2" w:hint="default"/>
      </w:rPr>
    </w:lvl>
    <w:lvl w:ilvl="1" w:tplc="6A20E08C" w:tentative="1">
      <w:start w:val="1"/>
      <w:numFmt w:val="bullet"/>
      <w:lvlText w:val=""/>
      <w:lvlJc w:val="left"/>
      <w:pPr>
        <w:tabs>
          <w:tab w:val="num" w:pos="1440"/>
        </w:tabs>
        <w:ind w:left="1440" w:hanging="360"/>
      </w:pPr>
      <w:rPr>
        <w:rFonts w:ascii="Wingdings 2" w:hAnsi="Wingdings 2" w:hint="default"/>
      </w:rPr>
    </w:lvl>
    <w:lvl w:ilvl="2" w:tplc="E76E0F8C" w:tentative="1">
      <w:start w:val="1"/>
      <w:numFmt w:val="bullet"/>
      <w:lvlText w:val=""/>
      <w:lvlJc w:val="left"/>
      <w:pPr>
        <w:tabs>
          <w:tab w:val="num" w:pos="2160"/>
        </w:tabs>
        <w:ind w:left="2160" w:hanging="360"/>
      </w:pPr>
      <w:rPr>
        <w:rFonts w:ascii="Wingdings 2" w:hAnsi="Wingdings 2" w:hint="default"/>
      </w:rPr>
    </w:lvl>
    <w:lvl w:ilvl="3" w:tplc="B4F49D76" w:tentative="1">
      <w:start w:val="1"/>
      <w:numFmt w:val="bullet"/>
      <w:lvlText w:val=""/>
      <w:lvlJc w:val="left"/>
      <w:pPr>
        <w:tabs>
          <w:tab w:val="num" w:pos="2880"/>
        </w:tabs>
        <w:ind w:left="2880" w:hanging="360"/>
      </w:pPr>
      <w:rPr>
        <w:rFonts w:ascii="Wingdings 2" w:hAnsi="Wingdings 2" w:hint="default"/>
      </w:rPr>
    </w:lvl>
    <w:lvl w:ilvl="4" w:tplc="6074A9E4" w:tentative="1">
      <w:start w:val="1"/>
      <w:numFmt w:val="bullet"/>
      <w:lvlText w:val=""/>
      <w:lvlJc w:val="left"/>
      <w:pPr>
        <w:tabs>
          <w:tab w:val="num" w:pos="3600"/>
        </w:tabs>
        <w:ind w:left="3600" w:hanging="360"/>
      </w:pPr>
      <w:rPr>
        <w:rFonts w:ascii="Wingdings 2" w:hAnsi="Wingdings 2" w:hint="default"/>
      </w:rPr>
    </w:lvl>
    <w:lvl w:ilvl="5" w:tplc="1374CF4C" w:tentative="1">
      <w:start w:val="1"/>
      <w:numFmt w:val="bullet"/>
      <w:lvlText w:val=""/>
      <w:lvlJc w:val="left"/>
      <w:pPr>
        <w:tabs>
          <w:tab w:val="num" w:pos="4320"/>
        </w:tabs>
        <w:ind w:left="4320" w:hanging="360"/>
      </w:pPr>
      <w:rPr>
        <w:rFonts w:ascii="Wingdings 2" w:hAnsi="Wingdings 2" w:hint="default"/>
      </w:rPr>
    </w:lvl>
    <w:lvl w:ilvl="6" w:tplc="53C2B69A" w:tentative="1">
      <w:start w:val="1"/>
      <w:numFmt w:val="bullet"/>
      <w:lvlText w:val=""/>
      <w:lvlJc w:val="left"/>
      <w:pPr>
        <w:tabs>
          <w:tab w:val="num" w:pos="5040"/>
        </w:tabs>
        <w:ind w:left="5040" w:hanging="360"/>
      </w:pPr>
      <w:rPr>
        <w:rFonts w:ascii="Wingdings 2" w:hAnsi="Wingdings 2" w:hint="default"/>
      </w:rPr>
    </w:lvl>
    <w:lvl w:ilvl="7" w:tplc="C4E03EB2" w:tentative="1">
      <w:start w:val="1"/>
      <w:numFmt w:val="bullet"/>
      <w:lvlText w:val=""/>
      <w:lvlJc w:val="left"/>
      <w:pPr>
        <w:tabs>
          <w:tab w:val="num" w:pos="5760"/>
        </w:tabs>
        <w:ind w:left="5760" w:hanging="360"/>
      </w:pPr>
      <w:rPr>
        <w:rFonts w:ascii="Wingdings 2" w:hAnsi="Wingdings 2" w:hint="default"/>
      </w:rPr>
    </w:lvl>
    <w:lvl w:ilvl="8" w:tplc="81A62A36"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142F08A9"/>
    <w:multiLevelType w:val="hybridMultilevel"/>
    <w:tmpl w:val="BEEE4E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8563F26"/>
    <w:multiLevelType w:val="multilevel"/>
    <w:tmpl w:val="A60EDC6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1BC45A8F"/>
    <w:multiLevelType w:val="hybridMultilevel"/>
    <w:tmpl w:val="B2C475E4"/>
    <w:lvl w:ilvl="0" w:tplc="48FA2C6A">
      <w:start w:val="1"/>
      <w:numFmt w:val="bullet"/>
      <w:lvlText w:val=""/>
      <w:lvlJc w:val="left"/>
      <w:pPr>
        <w:tabs>
          <w:tab w:val="num" w:pos="720"/>
        </w:tabs>
        <w:ind w:left="720" w:hanging="360"/>
      </w:pPr>
      <w:rPr>
        <w:rFonts w:ascii="Wingdings 2" w:hAnsi="Wingdings 2" w:hint="default"/>
      </w:rPr>
    </w:lvl>
    <w:lvl w:ilvl="1" w:tplc="290C292C" w:tentative="1">
      <w:start w:val="1"/>
      <w:numFmt w:val="bullet"/>
      <w:lvlText w:val=""/>
      <w:lvlJc w:val="left"/>
      <w:pPr>
        <w:tabs>
          <w:tab w:val="num" w:pos="1440"/>
        </w:tabs>
        <w:ind w:left="1440" w:hanging="360"/>
      </w:pPr>
      <w:rPr>
        <w:rFonts w:ascii="Wingdings 2" w:hAnsi="Wingdings 2" w:hint="default"/>
      </w:rPr>
    </w:lvl>
    <w:lvl w:ilvl="2" w:tplc="C0F61312" w:tentative="1">
      <w:start w:val="1"/>
      <w:numFmt w:val="bullet"/>
      <w:lvlText w:val=""/>
      <w:lvlJc w:val="left"/>
      <w:pPr>
        <w:tabs>
          <w:tab w:val="num" w:pos="2160"/>
        </w:tabs>
        <w:ind w:left="2160" w:hanging="360"/>
      </w:pPr>
      <w:rPr>
        <w:rFonts w:ascii="Wingdings 2" w:hAnsi="Wingdings 2" w:hint="default"/>
      </w:rPr>
    </w:lvl>
    <w:lvl w:ilvl="3" w:tplc="0E1EF1B2" w:tentative="1">
      <w:start w:val="1"/>
      <w:numFmt w:val="bullet"/>
      <w:lvlText w:val=""/>
      <w:lvlJc w:val="left"/>
      <w:pPr>
        <w:tabs>
          <w:tab w:val="num" w:pos="2880"/>
        </w:tabs>
        <w:ind w:left="2880" w:hanging="360"/>
      </w:pPr>
      <w:rPr>
        <w:rFonts w:ascii="Wingdings 2" w:hAnsi="Wingdings 2" w:hint="default"/>
      </w:rPr>
    </w:lvl>
    <w:lvl w:ilvl="4" w:tplc="F2C62702" w:tentative="1">
      <w:start w:val="1"/>
      <w:numFmt w:val="bullet"/>
      <w:lvlText w:val=""/>
      <w:lvlJc w:val="left"/>
      <w:pPr>
        <w:tabs>
          <w:tab w:val="num" w:pos="3600"/>
        </w:tabs>
        <w:ind w:left="3600" w:hanging="360"/>
      </w:pPr>
      <w:rPr>
        <w:rFonts w:ascii="Wingdings 2" w:hAnsi="Wingdings 2" w:hint="default"/>
      </w:rPr>
    </w:lvl>
    <w:lvl w:ilvl="5" w:tplc="EF1CCF42" w:tentative="1">
      <w:start w:val="1"/>
      <w:numFmt w:val="bullet"/>
      <w:lvlText w:val=""/>
      <w:lvlJc w:val="left"/>
      <w:pPr>
        <w:tabs>
          <w:tab w:val="num" w:pos="4320"/>
        </w:tabs>
        <w:ind w:left="4320" w:hanging="360"/>
      </w:pPr>
      <w:rPr>
        <w:rFonts w:ascii="Wingdings 2" w:hAnsi="Wingdings 2" w:hint="default"/>
      </w:rPr>
    </w:lvl>
    <w:lvl w:ilvl="6" w:tplc="B5F06736" w:tentative="1">
      <w:start w:val="1"/>
      <w:numFmt w:val="bullet"/>
      <w:lvlText w:val=""/>
      <w:lvlJc w:val="left"/>
      <w:pPr>
        <w:tabs>
          <w:tab w:val="num" w:pos="5040"/>
        </w:tabs>
        <w:ind w:left="5040" w:hanging="360"/>
      </w:pPr>
      <w:rPr>
        <w:rFonts w:ascii="Wingdings 2" w:hAnsi="Wingdings 2" w:hint="default"/>
      </w:rPr>
    </w:lvl>
    <w:lvl w:ilvl="7" w:tplc="E57A1144" w:tentative="1">
      <w:start w:val="1"/>
      <w:numFmt w:val="bullet"/>
      <w:lvlText w:val=""/>
      <w:lvlJc w:val="left"/>
      <w:pPr>
        <w:tabs>
          <w:tab w:val="num" w:pos="5760"/>
        </w:tabs>
        <w:ind w:left="5760" w:hanging="360"/>
      </w:pPr>
      <w:rPr>
        <w:rFonts w:ascii="Wingdings 2" w:hAnsi="Wingdings 2" w:hint="default"/>
      </w:rPr>
    </w:lvl>
    <w:lvl w:ilvl="8" w:tplc="DB80410E"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1D697B14"/>
    <w:multiLevelType w:val="hybridMultilevel"/>
    <w:tmpl w:val="03A8A8F4"/>
    <w:lvl w:ilvl="0" w:tplc="48623308">
      <w:start w:val="1"/>
      <w:numFmt w:val="bullet"/>
      <w:lvlText w:val=""/>
      <w:lvlJc w:val="left"/>
      <w:pPr>
        <w:tabs>
          <w:tab w:val="num" w:pos="720"/>
        </w:tabs>
        <w:ind w:left="720" w:hanging="360"/>
      </w:pPr>
      <w:rPr>
        <w:rFonts w:ascii="Wingdings 2" w:hAnsi="Wingdings 2" w:hint="default"/>
      </w:rPr>
    </w:lvl>
    <w:lvl w:ilvl="1" w:tplc="027EE64E" w:tentative="1">
      <w:start w:val="1"/>
      <w:numFmt w:val="bullet"/>
      <w:lvlText w:val=""/>
      <w:lvlJc w:val="left"/>
      <w:pPr>
        <w:tabs>
          <w:tab w:val="num" w:pos="1440"/>
        </w:tabs>
        <w:ind w:left="1440" w:hanging="360"/>
      </w:pPr>
      <w:rPr>
        <w:rFonts w:ascii="Wingdings 2" w:hAnsi="Wingdings 2" w:hint="default"/>
      </w:rPr>
    </w:lvl>
    <w:lvl w:ilvl="2" w:tplc="E38ABBF4" w:tentative="1">
      <w:start w:val="1"/>
      <w:numFmt w:val="bullet"/>
      <w:lvlText w:val=""/>
      <w:lvlJc w:val="left"/>
      <w:pPr>
        <w:tabs>
          <w:tab w:val="num" w:pos="2160"/>
        </w:tabs>
        <w:ind w:left="2160" w:hanging="360"/>
      </w:pPr>
      <w:rPr>
        <w:rFonts w:ascii="Wingdings 2" w:hAnsi="Wingdings 2" w:hint="default"/>
      </w:rPr>
    </w:lvl>
    <w:lvl w:ilvl="3" w:tplc="F72E3B00" w:tentative="1">
      <w:start w:val="1"/>
      <w:numFmt w:val="bullet"/>
      <w:lvlText w:val=""/>
      <w:lvlJc w:val="left"/>
      <w:pPr>
        <w:tabs>
          <w:tab w:val="num" w:pos="2880"/>
        </w:tabs>
        <w:ind w:left="2880" w:hanging="360"/>
      </w:pPr>
      <w:rPr>
        <w:rFonts w:ascii="Wingdings 2" w:hAnsi="Wingdings 2" w:hint="default"/>
      </w:rPr>
    </w:lvl>
    <w:lvl w:ilvl="4" w:tplc="EA2057AE" w:tentative="1">
      <w:start w:val="1"/>
      <w:numFmt w:val="bullet"/>
      <w:lvlText w:val=""/>
      <w:lvlJc w:val="left"/>
      <w:pPr>
        <w:tabs>
          <w:tab w:val="num" w:pos="3600"/>
        </w:tabs>
        <w:ind w:left="3600" w:hanging="360"/>
      </w:pPr>
      <w:rPr>
        <w:rFonts w:ascii="Wingdings 2" w:hAnsi="Wingdings 2" w:hint="default"/>
      </w:rPr>
    </w:lvl>
    <w:lvl w:ilvl="5" w:tplc="0EF07B96" w:tentative="1">
      <w:start w:val="1"/>
      <w:numFmt w:val="bullet"/>
      <w:lvlText w:val=""/>
      <w:lvlJc w:val="left"/>
      <w:pPr>
        <w:tabs>
          <w:tab w:val="num" w:pos="4320"/>
        </w:tabs>
        <w:ind w:left="4320" w:hanging="360"/>
      </w:pPr>
      <w:rPr>
        <w:rFonts w:ascii="Wingdings 2" w:hAnsi="Wingdings 2" w:hint="default"/>
      </w:rPr>
    </w:lvl>
    <w:lvl w:ilvl="6" w:tplc="9E300B7C" w:tentative="1">
      <w:start w:val="1"/>
      <w:numFmt w:val="bullet"/>
      <w:lvlText w:val=""/>
      <w:lvlJc w:val="left"/>
      <w:pPr>
        <w:tabs>
          <w:tab w:val="num" w:pos="5040"/>
        </w:tabs>
        <w:ind w:left="5040" w:hanging="360"/>
      </w:pPr>
      <w:rPr>
        <w:rFonts w:ascii="Wingdings 2" w:hAnsi="Wingdings 2" w:hint="default"/>
      </w:rPr>
    </w:lvl>
    <w:lvl w:ilvl="7" w:tplc="0720C25E" w:tentative="1">
      <w:start w:val="1"/>
      <w:numFmt w:val="bullet"/>
      <w:lvlText w:val=""/>
      <w:lvlJc w:val="left"/>
      <w:pPr>
        <w:tabs>
          <w:tab w:val="num" w:pos="5760"/>
        </w:tabs>
        <w:ind w:left="5760" w:hanging="360"/>
      </w:pPr>
      <w:rPr>
        <w:rFonts w:ascii="Wingdings 2" w:hAnsi="Wingdings 2" w:hint="default"/>
      </w:rPr>
    </w:lvl>
    <w:lvl w:ilvl="8" w:tplc="13F05226"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204F2BD8"/>
    <w:multiLevelType w:val="hybridMultilevel"/>
    <w:tmpl w:val="6AB6315E"/>
    <w:lvl w:ilvl="0" w:tplc="55D66E8A">
      <w:start w:val="1"/>
      <w:numFmt w:val="bullet"/>
      <w:lvlText w:val="•"/>
      <w:lvlJc w:val="left"/>
      <w:pPr>
        <w:tabs>
          <w:tab w:val="num" w:pos="720"/>
        </w:tabs>
        <w:ind w:left="720" w:hanging="360"/>
      </w:pPr>
      <w:rPr>
        <w:rFonts w:ascii="Arial" w:hAnsi="Arial" w:hint="default"/>
      </w:rPr>
    </w:lvl>
    <w:lvl w:ilvl="1" w:tplc="3FFAED80" w:tentative="1">
      <w:start w:val="1"/>
      <w:numFmt w:val="bullet"/>
      <w:lvlText w:val="•"/>
      <w:lvlJc w:val="left"/>
      <w:pPr>
        <w:tabs>
          <w:tab w:val="num" w:pos="1440"/>
        </w:tabs>
        <w:ind w:left="1440" w:hanging="360"/>
      </w:pPr>
      <w:rPr>
        <w:rFonts w:ascii="Arial" w:hAnsi="Arial" w:hint="default"/>
      </w:rPr>
    </w:lvl>
    <w:lvl w:ilvl="2" w:tplc="C9FC589C" w:tentative="1">
      <w:start w:val="1"/>
      <w:numFmt w:val="bullet"/>
      <w:lvlText w:val="•"/>
      <w:lvlJc w:val="left"/>
      <w:pPr>
        <w:tabs>
          <w:tab w:val="num" w:pos="2160"/>
        </w:tabs>
        <w:ind w:left="2160" w:hanging="360"/>
      </w:pPr>
      <w:rPr>
        <w:rFonts w:ascii="Arial" w:hAnsi="Arial" w:hint="default"/>
      </w:rPr>
    </w:lvl>
    <w:lvl w:ilvl="3" w:tplc="AE102438" w:tentative="1">
      <w:start w:val="1"/>
      <w:numFmt w:val="bullet"/>
      <w:lvlText w:val="•"/>
      <w:lvlJc w:val="left"/>
      <w:pPr>
        <w:tabs>
          <w:tab w:val="num" w:pos="2880"/>
        </w:tabs>
        <w:ind w:left="2880" w:hanging="360"/>
      </w:pPr>
      <w:rPr>
        <w:rFonts w:ascii="Arial" w:hAnsi="Arial" w:hint="default"/>
      </w:rPr>
    </w:lvl>
    <w:lvl w:ilvl="4" w:tplc="E9E6D25C" w:tentative="1">
      <w:start w:val="1"/>
      <w:numFmt w:val="bullet"/>
      <w:lvlText w:val="•"/>
      <w:lvlJc w:val="left"/>
      <w:pPr>
        <w:tabs>
          <w:tab w:val="num" w:pos="3600"/>
        </w:tabs>
        <w:ind w:left="3600" w:hanging="360"/>
      </w:pPr>
      <w:rPr>
        <w:rFonts w:ascii="Arial" w:hAnsi="Arial" w:hint="default"/>
      </w:rPr>
    </w:lvl>
    <w:lvl w:ilvl="5" w:tplc="AC8A9B04" w:tentative="1">
      <w:start w:val="1"/>
      <w:numFmt w:val="bullet"/>
      <w:lvlText w:val="•"/>
      <w:lvlJc w:val="left"/>
      <w:pPr>
        <w:tabs>
          <w:tab w:val="num" w:pos="4320"/>
        </w:tabs>
        <w:ind w:left="4320" w:hanging="360"/>
      </w:pPr>
      <w:rPr>
        <w:rFonts w:ascii="Arial" w:hAnsi="Arial" w:hint="default"/>
      </w:rPr>
    </w:lvl>
    <w:lvl w:ilvl="6" w:tplc="6D40B91A" w:tentative="1">
      <w:start w:val="1"/>
      <w:numFmt w:val="bullet"/>
      <w:lvlText w:val="•"/>
      <w:lvlJc w:val="left"/>
      <w:pPr>
        <w:tabs>
          <w:tab w:val="num" w:pos="5040"/>
        </w:tabs>
        <w:ind w:left="5040" w:hanging="360"/>
      </w:pPr>
      <w:rPr>
        <w:rFonts w:ascii="Arial" w:hAnsi="Arial" w:hint="default"/>
      </w:rPr>
    </w:lvl>
    <w:lvl w:ilvl="7" w:tplc="C77C8E94" w:tentative="1">
      <w:start w:val="1"/>
      <w:numFmt w:val="bullet"/>
      <w:lvlText w:val="•"/>
      <w:lvlJc w:val="left"/>
      <w:pPr>
        <w:tabs>
          <w:tab w:val="num" w:pos="5760"/>
        </w:tabs>
        <w:ind w:left="5760" w:hanging="360"/>
      </w:pPr>
      <w:rPr>
        <w:rFonts w:ascii="Arial" w:hAnsi="Arial" w:hint="default"/>
      </w:rPr>
    </w:lvl>
    <w:lvl w:ilvl="8" w:tplc="3B26A790"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8074DB0"/>
    <w:multiLevelType w:val="hybridMultilevel"/>
    <w:tmpl w:val="50309084"/>
    <w:lvl w:ilvl="0" w:tplc="ADE6EC46">
      <w:start w:val="1"/>
      <w:numFmt w:val="bullet"/>
      <w:lvlText w:val=""/>
      <w:lvlJc w:val="left"/>
      <w:pPr>
        <w:tabs>
          <w:tab w:val="num" w:pos="720"/>
        </w:tabs>
        <w:ind w:left="720" w:hanging="360"/>
      </w:pPr>
      <w:rPr>
        <w:rFonts w:ascii="Wingdings 2" w:hAnsi="Wingdings 2" w:hint="default"/>
      </w:rPr>
    </w:lvl>
    <w:lvl w:ilvl="1" w:tplc="FADE9FC6" w:tentative="1">
      <w:start w:val="1"/>
      <w:numFmt w:val="bullet"/>
      <w:lvlText w:val=""/>
      <w:lvlJc w:val="left"/>
      <w:pPr>
        <w:tabs>
          <w:tab w:val="num" w:pos="1440"/>
        </w:tabs>
        <w:ind w:left="1440" w:hanging="360"/>
      </w:pPr>
      <w:rPr>
        <w:rFonts w:ascii="Wingdings 2" w:hAnsi="Wingdings 2" w:hint="default"/>
      </w:rPr>
    </w:lvl>
    <w:lvl w:ilvl="2" w:tplc="0E0E7FE8" w:tentative="1">
      <w:start w:val="1"/>
      <w:numFmt w:val="bullet"/>
      <w:lvlText w:val=""/>
      <w:lvlJc w:val="left"/>
      <w:pPr>
        <w:tabs>
          <w:tab w:val="num" w:pos="2160"/>
        </w:tabs>
        <w:ind w:left="2160" w:hanging="360"/>
      </w:pPr>
      <w:rPr>
        <w:rFonts w:ascii="Wingdings 2" w:hAnsi="Wingdings 2" w:hint="default"/>
      </w:rPr>
    </w:lvl>
    <w:lvl w:ilvl="3" w:tplc="79F40892" w:tentative="1">
      <w:start w:val="1"/>
      <w:numFmt w:val="bullet"/>
      <w:lvlText w:val=""/>
      <w:lvlJc w:val="left"/>
      <w:pPr>
        <w:tabs>
          <w:tab w:val="num" w:pos="2880"/>
        </w:tabs>
        <w:ind w:left="2880" w:hanging="360"/>
      </w:pPr>
      <w:rPr>
        <w:rFonts w:ascii="Wingdings 2" w:hAnsi="Wingdings 2" w:hint="default"/>
      </w:rPr>
    </w:lvl>
    <w:lvl w:ilvl="4" w:tplc="0436CFF8" w:tentative="1">
      <w:start w:val="1"/>
      <w:numFmt w:val="bullet"/>
      <w:lvlText w:val=""/>
      <w:lvlJc w:val="left"/>
      <w:pPr>
        <w:tabs>
          <w:tab w:val="num" w:pos="3600"/>
        </w:tabs>
        <w:ind w:left="3600" w:hanging="360"/>
      </w:pPr>
      <w:rPr>
        <w:rFonts w:ascii="Wingdings 2" w:hAnsi="Wingdings 2" w:hint="default"/>
      </w:rPr>
    </w:lvl>
    <w:lvl w:ilvl="5" w:tplc="FC6203EE" w:tentative="1">
      <w:start w:val="1"/>
      <w:numFmt w:val="bullet"/>
      <w:lvlText w:val=""/>
      <w:lvlJc w:val="left"/>
      <w:pPr>
        <w:tabs>
          <w:tab w:val="num" w:pos="4320"/>
        </w:tabs>
        <w:ind w:left="4320" w:hanging="360"/>
      </w:pPr>
      <w:rPr>
        <w:rFonts w:ascii="Wingdings 2" w:hAnsi="Wingdings 2" w:hint="default"/>
      </w:rPr>
    </w:lvl>
    <w:lvl w:ilvl="6" w:tplc="268ACD3C" w:tentative="1">
      <w:start w:val="1"/>
      <w:numFmt w:val="bullet"/>
      <w:lvlText w:val=""/>
      <w:lvlJc w:val="left"/>
      <w:pPr>
        <w:tabs>
          <w:tab w:val="num" w:pos="5040"/>
        </w:tabs>
        <w:ind w:left="5040" w:hanging="360"/>
      </w:pPr>
      <w:rPr>
        <w:rFonts w:ascii="Wingdings 2" w:hAnsi="Wingdings 2" w:hint="default"/>
      </w:rPr>
    </w:lvl>
    <w:lvl w:ilvl="7" w:tplc="14207CA2" w:tentative="1">
      <w:start w:val="1"/>
      <w:numFmt w:val="bullet"/>
      <w:lvlText w:val=""/>
      <w:lvlJc w:val="left"/>
      <w:pPr>
        <w:tabs>
          <w:tab w:val="num" w:pos="5760"/>
        </w:tabs>
        <w:ind w:left="5760" w:hanging="360"/>
      </w:pPr>
      <w:rPr>
        <w:rFonts w:ascii="Wingdings 2" w:hAnsi="Wingdings 2" w:hint="default"/>
      </w:rPr>
    </w:lvl>
    <w:lvl w:ilvl="8" w:tplc="D0084354"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2AF06E69"/>
    <w:multiLevelType w:val="hybridMultilevel"/>
    <w:tmpl w:val="E570A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C86B06"/>
    <w:multiLevelType w:val="hybridMultilevel"/>
    <w:tmpl w:val="345CFF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B810795"/>
    <w:multiLevelType w:val="hybridMultilevel"/>
    <w:tmpl w:val="3C8AF56A"/>
    <w:lvl w:ilvl="0" w:tplc="89AC2D3E">
      <w:start w:val="1"/>
      <w:numFmt w:val="bullet"/>
      <w:lvlText w:val=""/>
      <w:lvlJc w:val="left"/>
      <w:pPr>
        <w:tabs>
          <w:tab w:val="num" w:pos="720"/>
        </w:tabs>
        <w:ind w:left="720" w:hanging="360"/>
      </w:pPr>
      <w:rPr>
        <w:rFonts w:ascii="Wingdings 2" w:hAnsi="Wingdings 2" w:hint="default"/>
      </w:rPr>
    </w:lvl>
    <w:lvl w:ilvl="1" w:tplc="3110B04A" w:tentative="1">
      <w:start w:val="1"/>
      <w:numFmt w:val="bullet"/>
      <w:lvlText w:val=""/>
      <w:lvlJc w:val="left"/>
      <w:pPr>
        <w:tabs>
          <w:tab w:val="num" w:pos="1440"/>
        </w:tabs>
        <w:ind w:left="1440" w:hanging="360"/>
      </w:pPr>
      <w:rPr>
        <w:rFonts w:ascii="Wingdings 2" w:hAnsi="Wingdings 2" w:hint="default"/>
      </w:rPr>
    </w:lvl>
    <w:lvl w:ilvl="2" w:tplc="79CAADFE" w:tentative="1">
      <w:start w:val="1"/>
      <w:numFmt w:val="bullet"/>
      <w:lvlText w:val=""/>
      <w:lvlJc w:val="left"/>
      <w:pPr>
        <w:tabs>
          <w:tab w:val="num" w:pos="2160"/>
        </w:tabs>
        <w:ind w:left="2160" w:hanging="360"/>
      </w:pPr>
      <w:rPr>
        <w:rFonts w:ascii="Wingdings 2" w:hAnsi="Wingdings 2" w:hint="default"/>
      </w:rPr>
    </w:lvl>
    <w:lvl w:ilvl="3" w:tplc="53BE09CE" w:tentative="1">
      <w:start w:val="1"/>
      <w:numFmt w:val="bullet"/>
      <w:lvlText w:val=""/>
      <w:lvlJc w:val="left"/>
      <w:pPr>
        <w:tabs>
          <w:tab w:val="num" w:pos="2880"/>
        </w:tabs>
        <w:ind w:left="2880" w:hanging="360"/>
      </w:pPr>
      <w:rPr>
        <w:rFonts w:ascii="Wingdings 2" w:hAnsi="Wingdings 2" w:hint="default"/>
      </w:rPr>
    </w:lvl>
    <w:lvl w:ilvl="4" w:tplc="91D6266E" w:tentative="1">
      <w:start w:val="1"/>
      <w:numFmt w:val="bullet"/>
      <w:lvlText w:val=""/>
      <w:lvlJc w:val="left"/>
      <w:pPr>
        <w:tabs>
          <w:tab w:val="num" w:pos="3600"/>
        </w:tabs>
        <w:ind w:left="3600" w:hanging="360"/>
      </w:pPr>
      <w:rPr>
        <w:rFonts w:ascii="Wingdings 2" w:hAnsi="Wingdings 2" w:hint="default"/>
      </w:rPr>
    </w:lvl>
    <w:lvl w:ilvl="5" w:tplc="9CE48586" w:tentative="1">
      <w:start w:val="1"/>
      <w:numFmt w:val="bullet"/>
      <w:lvlText w:val=""/>
      <w:lvlJc w:val="left"/>
      <w:pPr>
        <w:tabs>
          <w:tab w:val="num" w:pos="4320"/>
        </w:tabs>
        <w:ind w:left="4320" w:hanging="360"/>
      </w:pPr>
      <w:rPr>
        <w:rFonts w:ascii="Wingdings 2" w:hAnsi="Wingdings 2" w:hint="default"/>
      </w:rPr>
    </w:lvl>
    <w:lvl w:ilvl="6" w:tplc="F056BC2E" w:tentative="1">
      <w:start w:val="1"/>
      <w:numFmt w:val="bullet"/>
      <w:lvlText w:val=""/>
      <w:lvlJc w:val="left"/>
      <w:pPr>
        <w:tabs>
          <w:tab w:val="num" w:pos="5040"/>
        </w:tabs>
        <w:ind w:left="5040" w:hanging="360"/>
      </w:pPr>
      <w:rPr>
        <w:rFonts w:ascii="Wingdings 2" w:hAnsi="Wingdings 2" w:hint="default"/>
      </w:rPr>
    </w:lvl>
    <w:lvl w:ilvl="7" w:tplc="D6983D3A" w:tentative="1">
      <w:start w:val="1"/>
      <w:numFmt w:val="bullet"/>
      <w:lvlText w:val=""/>
      <w:lvlJc w:val="left"/>
      <w:pPr>
        <w:tabs>
          <w:tab w:val="num" w:pos="5760"/>
        </w:tabs>
        <w:ind w:left="5760" w:hanging="360"/>
      </w:pPr>
      <w:rPr>
        <w:rFonts w:ascii="Wingdings 2" w:hAnsi="Wingdings 2" w:hint="default"/>
      </w:rPr>
    </w:lvl>
    <w:lvl w:ilvl="8" w:tplc="42006AF8"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40A82897"/>
    <w:multiLevelType w:val="multilevel"/>
    <w:tmpl w:val="CAACAB5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5035328"/>
    <w:multiLevelType w:val="hybridMultilevel"/>
    <w:tmpl w:val="ED5C915E"/>
    <w:lvl w:ilvl="0" w:tplc="42EA7B72">
      <w:start w:val="1"/>
      <w:numFmt w:val="bullet"/>
      <w:lvlText w:val=""/>
      <w:lvlJc w:val="left"/>
      <w:pPr>
        <w:tabs>
          <w:tab w:val="num" w:pos="720"/>
        </w:tabs>
        <w:ind w:left="720" w:hanging="360"/>
      </w:pPr>
      <w:rPr>
        <w:rFonts w:ascii="Wingdings 2" w:hAnsi="Wingdings 2" w:hint="default"/>
      </w:rPr>
    </w:lvl>
    <w:lvl w:ilvl="1" w:tplc="3ED84FCA" w:tentative="1">
      <w:start w:val="1"/>
      <w:numFmt w:val="bullet"/>
      <w:lvlText w:val=""/>
      <w:lvlJc w:val="left"/>
      <w:pPr>
        <w:tabs>
          <w:tab w:val="num" w:pos="1440"/>
        </w:tabs>
        <w:ind w:left="1440" w:hanging="360"/>
      </w:pPr>
      <w:rPr>
        <w:rFonts w:ascii="Wingdings 2" w:hAnsi="Wingdings 2" w:hint="default"/>
      </w:rPr>
    </w:lvl>
    <w:lvl w:ilvl="2" w:tplc="5D54B870" w:tentative="1">
      <w:start w:val="1"/>
      <w:numFmt w:val="bullet"/>
      <w:lvlText w:val=""/>
      <w:lvlJc w:val="left"/>
      <w:pPr>
        <w:tabs>
          <w:tab w:val="num" w:pos="2160"/>
        </w:tabs>
        <w:ind w:left="2160" w:hanging="360"/>
      </w:pPr>
      <w:rPr>
        <w:rFonts w:ascii="Wingdings 2" w:hAnsi="Wingdings 2" w:hint="default"/>
      </w:rPr>
    </w:lvl>
    <w:lvl w:ilvl="3" w:tplc="37924F7A" w:tentative="1">
      <w:start w:val="1"/>
      <w:numFmt w:val="bullet"/>
      <w:lvlText w:val=""/>
      <w:lvlJc w:val="left"/>
      <w:pPr>
        <w:tabs>
          <w:tab w:val="num" w:pos="2880"/>
        </w:tabs>
        <w:ind w:left="2880" w:hanging="360"/>
      </w:pPr>
      <w:rPr>
        <w:rFonts w:ascii="Wingdings 2" w:hAnsi="Wingdings 2" w:hint="default"/>
      </w:rPr>
    </w:lvl>
    <w:lvl w:ilvl="4" w:tplc="72DCF61C" w:tentative="1">
      <w:start w:val="1"/>
      <w:numFmt w:val="bullet"/>
      <w:lvlText w:val=""/>
      <w:lvlJc w:val="left"/>
      <w:pPr>
        <w:tabs>
          <w:tab w:val="num" w:pos="3600"/>
        </w:tabs>
        <w:ind w:left="3600" w:hanging="360"/>
      </w:pPr>
      <w:rPr>
        <w:rFonts w:ascii="Wingdings 2" w:hAnsi="Wingdings 2" w:hint="default"/>
      </w:rPr>
    </w:lvl>
    <w:lvl w:ilvl="5" w:tplc="3DEA8DA2" w:tentative="1">
      <w:start w:val="1"/>
      <w:numFmt w:val="bullet"/>
      <w:lvlText w:val=""/>
      <w:lvlJc w:val="left"/>
      <w:pPr>
        <w:tabs>
          <w:tab w:val="num" w:pos="4320"/>
        </w:tabs>
        <w:ind w:left="4320" w:hanging="360"/>
      </w:pPr>
      <w:rPr>
        <w:rFonts w:ascii="Wingdings 2" w:hAnsi="Wingdings 2" w:hint="default"/>
      </w:rPr>
    </w:lvl>
    <w:lvl w:ilvl="6" w:tplc="F3D4D686" w:tentative="1">
      <w:start w:val="1"/>
      <w:numFmt w:val="bullet"/>
      <w:lvlText w:val=""/>
      <w:lvlJc w:val="left"/>
      <w:pPr>
        <w:tabs>
          <w:tab w:val="num" w:pos="5040"/>
        </w:tabs>
        <w:ind w:left="5040" w:hanging="360"/>
      </w:pPr>
      <w:rPr>
        <w:rFonts w:ascii="Wingdings 2" w:hAnsi="Wingdings 2" w:hint="default"/>
      </w:rPr>
    </w:lvl>
    <w:lvl w:ilvl="7" w:tplc="69F0728C" w:tentative="1">
      <w:start w:val="1"/>
      <w:numFmt w:val="bullet"/>
      <w:lvlText w:val=""/>
      <w:lvlJc w:val="left"/>
      <w:pPr>
        <w:tabs>
          <w:tab w:val="num" w:pos="5760"/>
        </w:tabs>
        <w:ind w:left="5760" w:hanging="360"/>
      </w:pPr>
      <w:rPr>
        <w:rFonts w:ascii="Wingdings 2" w:hAnsi="Wingdings 2" w:hint="default"/>
      </w:rPr>
    </w:lvl>
    <w:lvl w:ilvl="8" w:tplc="E0BE7B2A" w:tentative="1">
      <w:start w:val="1"/>
      <w:numFmt w:val="bullet"/>
      <w:lvlText w:val=""/>
      <w:lvlJc w:val="left"/>
      <w:pPr>
        <w:tabs>
          <w:tab w:val="num" w:pos="6480"/>
        </w:tabs>
        <w:ind w:left="6480" w:hanging="360"/>
      </w:pPr>
      <w:rPr>
        <w:rFonts w:ascii="Wingdings 2" w:hAnsi="Wingdings 2" w:hint="default"/>
      </w:rPr>
    </w:lvl>
  </w:abstractNum>
  <w:abstractNum w:abstractNumId="13" w15:restartNumberingAfterBreak="0">
    <w:nsid w:val="4AE857D1"/>
    <w:multiLevelType w:val="hybridMultilevel"/>
    <w:tmpl w:val="6F2A2260"/>
    <w:lvl w:ilvl="0" w:tplc="25104BF6">
      <w:start w:val="1"/>
      <w:numFmt w:val="bullet"/>
      <w:lvlText w:val=""/>
      <w:lvlJc w:val="left"/>
      <w:pPr>
        <w:tabs>
          <w:tab w:val="num" w:pos="720"/>
        </w:tabs>
        <w:ind w:left="720" w:hanging="360"/>
      </w:pPr>
      <w:rPr>
        <w:rFonts w:ascii="Wingdings 2" w:hAnsi="Wingdings 2" w:hint="default"/>
      </w:rPr>
    </w:lvl>
    <w:lvl w:ilvl="1" w:tplc="A5FADD5E" w:tentative="1">
      <w:start w:val="1"/>
      <w:numFmt w:val="bullet"/>
      <w:lvlText w:val=""/>
      <w:lvlJc w:val="left"/>
      <w:pPr>
        <w:tabs>
          <w:tab w:val="num" w:pos="1440"/>
        </w:tabs>
        <w:ind w:left="1440" w:hanging="360"/>
      </w:pPr>
      <w:rPr>
        <w:rFonts w:ascii="Wingdings 2" w:hAnsi="Wingdings 2" w:hint="default"/>
      </w:rPr>
    </w:lvl>
    <w:lvl w:ilvl="2" w:tplc="E39EDA60" w:tentative="1">
      <w:start w:val="1"/>
      <w:numFmt w:val="bullet"/>
      <w:lvlText w:val=""/>
      <w:lvlJc w:val="left"/>
      <w:pPr>
        <w:tabs>
          <w:tab w:val="num" w:pos="2160"/>
        </w:tabs>
        <w:ind w:left="2160" w:hanging="360"/>
      </w:pPr>
      <w:rPr>
        <w:rFonts w:ascii="Wingdings 2" w:hAnsi="Wingdings 2" w:hint="default"/>
      </w:rPr>
    </w:lvl>
    <w:lvl w:ilvl="3" w:tplc="19CC29D2" w:tentative="1">
      <w:start w:val="1"/>
      <w:numFmt w:val="bullet"/>
      <w:lvlText w:val=""/>
      <w:lvlJc w:val="left"/>
      <w:pPr>
        <w:tabs>
          <w:tab w:val="num" w:pos="2880"/>
        </w:tabs>
        <w:ind w:left="2880" w:hanging="360"/>
      </w:pPr>
      <w:rPr>
        <w:rFonts w:ascii="Wingdings 2" w:hAnsi="Wingdings 2" w:hint="default"/>
      </w:rPr>
    </w:lvl>
    <w:lvl w:ilvl="4" w:tplc="E5B4A59E" w:tentative="1">
      <w:start w:val="1"/>
      <w:numFmt w:val="bullet"/>
      <w:lvlText w:val=""/>
      <w:lvlJc w:val="left"/>
      <w:pPr>
        <w:tabs>
          <w:tab w:val="num" w:pos="3600"/>
        </w:tabs>
        <w:ind w:left="3600" w:hanging="360"/>
      </w:pPr>
      <w:rPr>
        <w:rFonts w:ascii="Wingdings 2" w:hAnsi="Wingdings 2" w:hint="default"/>
      </w:rPr>
    </w:lvl>
    <w:lvl w:ilvl="5" w:tplc="156AE382" w:tentative="1">
      <w:start w:val="1"/>
      <w:numFmt w:val="bullet"/>
      <w:lvlText w:val=""/>
      <w:lvlJc w:val="left"/>
      <w:pPr>
        <w:tabs>
          <w:tab w:val="num" w:pos="4320"/>
        </w:tabs>
        <w:ind w:left="4320" w:hanging="360"/>
      </w:pPr>
      <w:rPr>
        <w:rFonts w:ascii="Wingdings 2" w:hAnsi="Wingdings 2" w:hint="default"/>
      </w:rPr>
    </w:lvl>
    <w:lvl w:ilvl="6" w:tplc="B82E3EAE" w:tentative="1">
      <w:start w:val="1"/>
      <w:numFmt w:val="bullet"/>
      <w:lvlText w:val=""/>
      <w:lvlJc w:val="left"/>
      <w:pPr>
        <w:tabs>
          <w:tab w:val="num" w:pos="5040"/>
        </w:tabs>
        <w:ind w:left="5040" w:hanging="360"/>
      </w:pPr>
      <w:rPr>
        <w:rFonts w:ascii="Wingdings 2" w:hAnsi="Wingdings 2" w:hint="default"/>
      </w:rPr>
    </w:lvl>
    <w:lvl w:ilvl="7" w:tplc="EE5A9DB6" w:tentative="1">
      <w:start w:val="1"/>
      <w:numFmt w:val="bullet"/>
      <w:lvlText w:val=""/>
      <w:lvlJc w:val="left"/>
      <w:pPr>
        <w:tabs>
          <w:tab w:val="num" w:pos="5760"/>
        </w:tabs>
        <w:ind w:left="5760" w:hanging="360"/>
      </w:pPr>
      <w:rPr>
        <w:rFonts w:ascii="Wingdings 2" w:hAnsi="Wingdings 2" w:hint="default"/>
      </w:rPr>
    </w:lvl>
    <w:lvl w:ilvl="8" w:tplc="D04688F0" w:tentative="1">
      <w:start w:val="1"/>
      <w:numFmt w:val="bullet"/>
      <w:lvlText w:val=""/>
      <w:lvlJc w:val="left"/>
      <w:pPr>
        <w:tabs>
          <w:tab w:val="num" w:pos="6480"/>
        </w:tabs>
        <w:ind w:left="6480" w:hanging="360"/>
      </w:pPr>
      <w:rPr>
        <w:rFonts w:ascii="Wingdings 2" w:hAnsi="Wingdings 2" w:hint="default"/>
      </w:rPr>
    </w:lvl>
  </w:abstractNum>
  <w:abstractNum w:abstractNumId="14" w15:restartNumberingAfterBreak="0">
    <w:nsid w:val="503A75EE"/>
    <w:multiLevelType w:val="hybridMultilevel"/>
    <w:tmpl w:val="D7DEEE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30A5FCC"/>
    <w:multiLevelType w:val="hybridMultilevel"/>
    <w:tmpl w:val="AFB07FB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55C362C1"/>
    <w:multiLevelType w:val="hybridMultilevel"/>
    <w:tmpl w:val="8794B372"/>
    <w:lvl w:ilvl="0" w:tplc="B04E33BA">
      <w:start w:val="1"/>
      <w:numFmt w:val="bullet"/>
      <w:lvlText w:val="•"/>
      <w:lvlJc w:val="left"/>
      <w:pPr>
        <w:tabs>
          <w:tab w:val="num" w:pos="720"/>
        </w:tabs>
        <w:ind w:left="720" w:hanging="360"/>
      </w:pPr>
      <w:rPr>
        <w:rFonts w:ascii="Arial" w:hAnsi="Arial" w:hint="default"/>
      </w:rPr>
    </w:lvl>
    <w:lvl w:ilvl="1" w:tplc="EE668802" w:tentative="1">
      <w:start w:val="1"/>
      <w:numFmt w:val="bullet"/>
      <w:lvlText w:val="•"/>
      <w:lvlJc w:val="left"/>
      <w:pPr>
        <w:tabs>
          <w:tab w:val="num" w:pos="1440"/>
        </w:tabs>
        <w:ind w:left="1440" w:hanging="360"/>
      </w:pPr>
      <w:rPr>
        <w:rFonts w:ascii="Arial" w:hAnsi="Arial" w:hint="default"/>
      </w:rPr>
    </w:lvl>
    <w:lvl w:ilvl="2" w:tplc="14D2FCB4" w:tentative="1">
      <w:start w:val="1"/>
      <w:numFmt w:val="bullet"/>
      <w:lvlText w:val="•"/>
      <w:lvlJc w:val="left"/>
      <w:pPr>
        <w:tabs>
          <w:tab w:val="num" w:pos="2160"/>
        </w:tabs>
        <w:ind w:left="2160" w:hanging="360"/>
      </w:pPr>
      <w:rPr>
        <w:rFonts w:ascii="Arial" w:hAnsi="Arial" w:hint="default"/>
      </w:rPr>
    </w:lvl>
    <w:lvl w:ilvl="3" w:tplc="3A88D4F0" w:tentative="1">
      <w:start w:val="1"/>
      <w:numFmt w:val="bullet"/>
      <w:lvlText w:val="•"/>
      <w:lvlJc w:val="left"/>
      <w:pPr>
        <w:tabs>
          <w:tab w:val="num" w:pos="2880"/>
        </w:tabs>
        <w:ind w:left="2880" w:hanging="360"/>
      </w:pPr>
      <w:rPr>
        <w:rFonts w:ascii="Arial" w:hAnsi="Arial" w:hint="default"/>
      </w:rPr>
    </w:lvl>
    <w:lvl w:ilvl="4" w:tplc="A28A0B82" w:tentative="1">
      <w:start w:val="1"/>
      <w:numFmt w:val="bullet"/>
      <w:lvlText w:val="•"/>
      <w:lvlJc w:val="left"/>
      <w:pPr>
        <w:tabs>
          <w:tab w:val="num" w:pos="3600"/>
        </w:tabs>
        <w:ind w:left="3600" w:hanging="360"/>
      </w:pPr>
      <w:rPr>
        <w:rFonts w:ascii="Arial" w:hAnsi="Arial" w:hint="default"/>
      </w:rPr>
    </w:lvl>
    <w:lvl w:ilvl="5" w:tplc="C150960E" w:tentative="1">
      <w:start w:val="1"/>
      <w:numFmt w:val="bullet"/>
      <w:lvlText w:val="•"/>
      <w:lvlJc w:val="left"/>
      <w:pPr>
        <w:tabs>
          <w:tab w:val="num" w:pos="4320"/>
        </w:tabs>
        <w:ind w:left="4320" w:hanging="360"/>
      </w:pPr>
      <w:rPr>
        <w:rFonts w:ascii="Arial" w:hAnsi="Arial" w:hint="default"/>
      </w:rPr>
    </w:lvl>
    <w:lvl w:ilvl="6" w:tplc="0E88DE82" w:tentative="1">
      <w:start w:val="1"/>
      <w:numFmt w:val="bullet"/>
      <w:lvlText w:val="•"/>
      <w:lvlJc w:val="left"/>
      <w:pPr>
        <w:tabs>
          <w:tab w:val="num" w:pos="5040"/>
        </w:tabs>
        <w:ind w:left="5040" w:hanging="360"/>
      </w:pPr>
      <w:rPr>
        <w:rFonts w:ascii="Arial" w:hAnsi="Arial" w:hint="default"/>
      </w:rPr>
    </w:lvl>
    <w:lvl w:ilvl="7" w:tplc="B05E95CA" w:tentative="1">
      <w:start w:val="1"/>
      <w:numFmt w:val="bullet"/>
      <w:lvlText w:val="•"/>
      <w:lvlJc w:val="left"/>
      <w:pPr>
        <w:tabs>
          <w:tab w:val="num" w:pos="5760"/>
        </w:tabs>
        <w:ind w:left="5760" w:hanging="360"/>
      </w:pPr>
      <w:rPr>
        <w:rFonts w:ascii="Arial" w:hAnsi="Arial" w:hint="default"/>
      </w:rPr>
    </w:lvl>
    <w:lvl w:ilvl="8" w:tplc="ED743084"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5D817255"/>
    <w:multiLevelType w:val="multilevel"/>
    <w:tmpl w:val="DC8EED0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27B4167"/>
    <w:multiLevelType w:val="hybridMultilevel"/>
    <w:tmpl w:val="895C36C4"/>
    <w:lvl w:ilvl="0" w:tplc="4A504DFC">
      <w:start w:val="1"/>
      <w:numFmt w:val="bullet"/>
      <w:lvlText w:val=""/>
      <w:lvlJc w:val="left"/>
      <w:pPr>
        <w:tabs>
          <w:tab w:val="num" w:pos="720"/>
        </w:tabs>
        <w:ind w:left="720" w:hanging="360"/>
      </w:pPr>
      <w:rPr>
        <w:rFonts w:ascii="Wingdings 2" w:hAnsi="Wingdings 2" w:hint="default"/>
      </w:rPr>
    </w:lvl>
    <w:lvl w:ilvl="1" w:tplc="54B88F82" w:tentative="1">
      <w:start w:val="1"/>
      <w:numFmt w:val="bullet"/>
      <w:lvlText w:val=""/>
      <w:lvlJc w:val="left"/>
      <w:pPr>
        <w:tabs>
          <w:tab w:val="num" w:pos="1440"/>
        </w:tabs>
        <w:ind w:left="1440" w:hanging="360"/>
      </w:pPr>
      <w:rPr>
        <w:rFonts w:ascii="Wingdings 2" w:hAnsi="Wingdings 2" w:hint="default"/>
      </w:rPr>
    </w:lvl>
    <w:lvl w:ilvl="2" w:tplc="1346E828" w:tentative="1">
      <w:start w:val="1"/>
      <w:numFmt w:val="bullet"/>
      <w:lvlText w:val=""/>
      <w:lvlJc w:val="left"/>
      <w:pPr>
        <w:tabs>
          <w:tab w:val="num" w:pos="2160"/>
        </w:tabs>
        <w:ind w:left="2160" w:hanging="360"/>
      </w:pPr>
      <w:rPr>
        <w:rFonts w:ascii="Wingdings 2" w:hAnsi="Wingdings 2" w:hint="default"/>
      </w:rPr>
    </w:lvl>
    <w:lvl w:ilvl="3" w:tplc="F03E2F06" w:tentative="1">
      <w:start w:val="1"/>
      <w:numFmt w:val="bullet"/>
      <w:lvlText w:val=""/>
      <w:lvlJc w:val="left"/>
      <w:pPr>
        <w:tabs>
          <w:tab w:val="num" w:pos="2880"/>
        </w:tabs>
        <w:ind w:left="2880" w:hanging="360"/>
      </w:pPr>
      <w:rPr>
        <w:rFonts w:ascii="Wingdings 2" w:hAnsi="Wingdings 2" w:hint="default"/>
      </w:rPr>
    </w:lvl>
    <w:lvl w:ilvl="4" w:tplc="68202642" w:tentative="1">
      <w:start w:val="1"/>
      <w:numFmt w:val="bullet"/>
      <w:lvlText w:val=""/>
      <w:lvlJc w:val="left"/>
      <w:pPr>
        <w:tabs>
          <w:tab w:val="num" w:pos="3600"/>
        </w:tabs>
        <w:ind w:left="3600" w:hanging="360"/>
      </w:pPr>
      <w:rPr>
        <w:rFonts w:ascii="Wingdings 2" w:hAnsi="Wingdings 2" w:hint="default"/>
      </w:rPr>
    </w:lvl>
    <w:lvl w:ilvl="5" w:tplc="09CAC3A0" w:tentative="1">
      <w:start w:val="1"/>
      <w:numFmt w:val="bullet"/>
      <w:lvlText w:val=""/>
      <w:lvlJc w:val="left"/>
      <w:pPr>
        <w:tabs>
          <w:tab w:val="num" w:pos="4320"/>
        </w:tabs>
        <w:ind w:left="4320" w:hanging="360"/>
      </w:pPr>
      <w:rPr>
        <w:rFonts w:ascii="Wingdings 2" w:hAnsi="Wingdings 2" w:hint="default"/>
      </w:rPr>
    </w:lvl>
    <w:lvl w:ilvl="6" w:tplc="4A260D96" w:tentative="1">
      <w:start w:val="1"/>
      <w:numFmt w:val="bullet"/>
      <w:lvlText w:val=""/>
      <w:lvlJc w:val="left"/>
      <w:pPr>
        <w:tabs>
          <w:tab w:val="num" w:pos="5040"/>
        </w:tabs>
        <w:ind w:left="5040" w:hanging="360"/>
      </w:pPr>
      <w:rPr>
        <w:rFonts w:ascii="Wingdings 2" w:hAnsi="Wingdings 2" w:hint="default"/>
      </w:rPr>
    </w:lvl>
    <w:lvl w:ilvl="7" w:tplc="B394B994" w:tentative="1">
      <w:start w:val="1"/>
      <w:numFmt w:val="bullet"/>
      <w:lvlText w:val=""/>
      <w:lvlJc w:val="left"/>
      <w:pPr>
        <w:tabs>
          <w:tab w:val="num" w:pos="5760"/>
        </w:tabs>
        <w:ind w:left="5760" w:hanging="360"/>
      </w:pPr>
      <w:rPr>
        <w:rFonts w:ascii="Wingdings 2" w:hAnsi="Wingdings 2" w:hint="default"/>
      </w:rPr>
    </w:lvl>
    <w:lvl w:ilvl="8" w:tplc="F25A0238" w:tentative="1">
      <w:start w:val="1"/>
      <w:numFmt w:val="bullet"/>
      <w:lvlText w:val=""/>
      <w:lvlJc w:val="left"/>
      <w:pPr>
        <w:tabs>
          <w:tab w:val="num" w:pos="6480"/>
        </w:tabs>
        <w:ind w:left="6480" w:hanging="360"/>
      </w:pPr>
      <w:rPr>
        <w:rFonts w:ascii="Wingdings 2" w:hAnsi="Wingdings 2" w:hint="default"/>
      </w:rPr>
    </w:lvl>
  </w:abstractNum>
  <w:abstractNum w:abstractNumId="19" w15:restartNumberingAfterBreak="0">
    <w:nsid w:val="64B94BE3"/>
    <w:multiLevelType w:val="hybridMultilevel"/>
    <w:tmpl w:val="FF38BF84"/>
    <w:lvl w:ilvl="0" w:tplc="D84EA810">
      <w:start w:val="1"/>
      <w:numFmt w:val="bullet"/>
      <w:lvlText w:val=""/>
      <w:lvlJc w:val="left"/>
      <w:pPr>
        <w:tabs>
          <w:tab w:val="num" w:pos="720"/>
        </w:tabs>
        <w:ind w:left="720" w:hanging="360"/>
      </w:pPr>
      <w:rPr>
        <w:rFonts w:ascii="Wingdings 2" w:hAnsi="Wingdings 2" w:hint="default"/>
      </w:rPr>
    </w:lvl>
    <w:lvl w:ilvl="1" w:tplc="0C902E6E" w:tentative="1">
      <w:start w:val="1"/>
      <w:numFmt w:val="bullet"/>
      <w:lvlText w:val=""/>
      <w:lvlJc w:val="left"/>
      <w:pPr>
        <w:tabs>
          <w:tab w:val="num" w:pos="1440"/>
        </w:tabs>
        <w:ind w:left="1440" w:hanging="360"/>
      </w:pPr>
      <w:rPr>
        <w:rFonts w:ascii="Wingdings 2" w:hAnsi="Wingdings 2" w:hint="default"/>
      </w:rPr>
    </w:lvl>
    <w:lvl w:ilvl="2" w:tplc="79587FBA" w:tentative="1">
      <w:start w:val="1"/>
      <w:numFmt w:val="bullet"/>
      <w:lvlText w:val=""/>
      <w:lvlJc w:val="left"/>
      <w:pPr>
        <w:tabs>
          <w:tab w:val="num" w:pos="2160"/>
        </w:tabs>
        <w:ind w:left="2160" w:hanging="360"/>
      </w:pPr>
      <w:rPr>
        <w:rFonts w:ascii="Wingdings 2" w:hAnsi="Wingdings 2" w:hint="default"/>
      </w:rPr>
    </w:lvl>
    <w:lvl w:ilvl="3" w:tplc="8FDC79BE" w:tentative="1">
      <w:start w:val="1"/>
      <w:numFmt w:val="bullet"/>
      <w:lvlText w:val=""/>
      <w:lvlJc w:val="left"/>
      <w:pPr>
        <w:tabs>
          <w:tab w:val="num" w:pos="2880"/>
        </w:tabs>
        <w:ind w:left="2880" w:hanging="360"/>
      </w:pPr>
      <w:rPr>
        <w:rFonts w:ascii="Wingdings 2" w:hAnsi="Wingdings 2" w:hint="default"/>
      </w:rPr>
    </w:lvl>
    <w:lvl w:ilvl="4" w:tplc="CB32BC9C" w:tentative="1">
      <w:start w:val="1"/>
      <w:numFmt w:val="bullet"/>
      <w:lvlText w:val=""/>
      <w:lvlJc w:val="left"/>
      <w:pPr>
        <w:tabs>
          <w:tab w:val="num" w:pos="3600"/>
        </w:tabs>
        <w:ind w:left="3600" w:hanging="360"/>
      </w:pPr>
      <w:rPr>
        <w:rFonts w:ascii="Wingdings 2" w:hAnsi="Wingdings 2" w:hint="default"/>
      </w:rPr>
    </w:lvl>
    <w:lvl w:ilvl="5" w:tplc="30489E4C" w:tentative="1">
      <w:start w:val="1"/>
      <w:numFmt w:val="bullet"/>
      <w:lvlText w:val=""/>
      <w:lvlJc w:val="left"/>
      <w:pPr>
        <w:tabs>
          <w:tab w:val="num" w:pos="4320"/>
        </w:tabs>
        <w:ind w:left="4320" w:hanging="360"/>
      </w:pPr>
      <w:rPr>
        <w:rFonts w:ascii="Wingdings 2" w:hAnsi="Wingdings 2" w:hint="default"/>
      </w:rPr>
    </w:lvl>
    <w:lvl w:ilvl="6" w:tplc="7110EDC2" w:tentative="1">
      <w:start w:val="1"/>
      <w:numFmt w:val="bullet"/>
      <w:lvlText w:val=""/>
      <w:lvlJc w:val="left"/>
      <w:pPr>
        <w:tabs>
          <w:tab w:val="num" w:pos="5040"/>
        </w:tabs>
        <w:ind w:left="5040" w:hanging="360"/>
      </w:pPr>
      <w:rPr>
        <w:rFonts w:ascii="Wingdings 2" w:hAnsi="Wingdings 2" w:hint="default"/>
      </w:rPr>
    </w:lvl>
    <w:lvl w:ilvl="7" w:tplc="EF58C54C" w:tentative="1">
      <w:start w:val="1"/>
      <w:numFmt w:val="bullet"/>
      <w:lvlText w:val=""/>
      <w:lvlJc w:val="left"/>
      <w:pPr>
        <w:tabs>
          <w:tab w:val="num" w:pos="5760"/>
        </w:tabs>
        <w:ind w:left="5760" w:hanging="360"/>
      </w:pPr>
      <w:rPr>
        <w:rFonts w:ascii="Wingdings 2" w:hAnsi="Wingdings 2" w:hint="default"/>
      </w:rPr>
    </w:lvl>
    <w:lvl w:ilvl="8" w:tplc="A16EA62A" w:tentative="1">
      <w:start w:val="1"/>
      <w:numFmt w:val="bullet"/>
      <w:lvlText w:val=""/>
      <w:lvlJc w:val="left"/>
      <w:pPr>
        <w:tabs>
          <w:tab w:val="num" w:pos="6480"/>
        </w:tabs>
        <w:ind w:left="6480" w:hanging="360"/>
      </w:pPr>
      <w:rPr>
        <w:rFonts w:ascii="Wingdings 2" w:hAnsi="Wingdings 2" w:hint="default"/>
      </w:rPr>
    </w:lvl>
  </w:abstractNum>
  <w:abstractNum w:abstractNumId="20" w15:restartNumberingAfterBreak="0">
    <w:nsid w:val="669D58BC"/>
    <w:multiLevelType w:val="multilevel"/>
    <w:tmpl w:val="A188537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1" w15:restartNumberingAfterBreak="0">
    <w:nsid w:val="67C954A3"/>
    <w:multiLevelType w:val="hybridMultilevel"/>
    <w:tmpl w:val="7136AB1C"/>
    <w:lvl w:ilvl="0" w:tplc="D668D3FA">
      <w:start w:val="1"/>
      <w:numFmt w:val="bullet"/>
      <w:lvlText w:val=""/>
      <w:lvlJc w:val="left"/>
      <w:pPr>
        <w:tabs>
          <w:tab w:val="num" w:pos="720"/>
        </w:tabs>
        <w:ind w:left="720" w:hanging="360"/>
      </w:pPr>
      <w:rPr>
        <w:rFonts w:ascii="Wingdings 2" w:hAnsi="Wingdings 2" w:hint="default"/>
      </w:rPr>
    </w:lvl>
    <w:lvl w:ilvl="1" w:tplc="A7804A86" w:tentative="1">
      <w:start w:val="1"/>
      <w:numFmt w:val="bullet"/>
      <w:lvlText w:val=""/>
      <w:lvlJc w:val="left"/>
      <w:pPr>
        <w:tabs>
          <w:tab w:val="num" w:pos="1440"/>
        </w:tabs>
        <w:ind w:left="1440" w:hanging="360"/>
      </w:pPr>
      <w:rPr>
        <w:rFonts w:ascii="Wingdings 2" w:hAnsi="Wingdings 2" w:hint="default"/>
      </w:rPr>
    </w:lvl>
    <w:lvl w:ilvl="2" w:tplc="805A9E48" w:tentative="1">
      <w:start w:val="1"/>
      <w:numFmt w:val="bullet"/>
      <w:lvlText w:val=""/>
      <w:lvlJc w:val="left"/>
      <w:pPr>
        <w:tabs>
          <w:tab w:val="num" w:pos="2160"/>
        </w:tabs>
        <w:ind w:left="2160" w:hanging="360"/>
      </w:pPr>
      <w:rPr>
        <w:rFonts w:ascii="Wingdings 2" w:hAnsi="Wingdings 2" w:hint="default"/>
      </w:rPr>
    </w:lvl>
    <w:lvl w:ilvl="3" w:tplc="D7406AF4" w:tentative="1">
      <w:start w:val="1"/>
      <w:numFmt w:val="bullet"/>
      <w:lvlText w:val=""/>
      <w:lvlJc w:val="left"/>
      <w:pPr>
        <w:tabs>
          <w:tab w:val="num" w:pos="2880"/>
        </w:tabs>
        <w:ind w:left="2880" w:hanging="360"/>
      </w:pPr>
      <w:rPr>
        <w:rFonts w:ascii="Wingdings 2" w:hAnsi="Wingdings 2" w:hint="default"/>
      </w:rPr>
    </w:lvl>
    <w:lvl w:ilvl="4" w:tplc="772074D4" w:tentative="1">
      <w:start w:val="1"/>
      <w:numFmt w:val="bullet"/>
      <w:lvlText w:val=""/>
      <w:lvlJc w:val="left"/>
      <w:pPr>
        <w:tabs>
          <w:tab w:val="num" w:pos="3600"/>
        </w:tabs>
        <w:ind w:left="3600" w:hanging="360"/>
      </w:pPr>
      <w:rPr>
        <w:rFonts w:ascii="Wingdings 2" w:hAnsi="Wingdings 2" w:hint="default"/>
      </w:rPr>
    </w:lvl>
    <w:lvl w:ilvl="5" w:tplc="4E6AD272" w:tentative="1">
      <w:start w:val="1"/>
      <w:numFmt w:val="bullet"/>
      <w:lvlText w:val=""/>
      <w:lvlJc w:val="left"/>
      <w:pPr>
        <w:tabs>
          <w:tab w:val="num" w:pos="4320"/>
        </w:tabs>
        <w:ind w:left="4320" w:hanging="360"/>
      </w:pPr>
      <w:rPr>
        <w:rFonts w:ascii="Wingdings 2" w:hAnsi="Wingdings 2" w:hint="default"/>
      </w:rPr>
    </w:lvl>
    <w:lvl w:ilvl="6" w:tplc="04161CF0" w:tentative="1">
      <w:start w:val="1"/>
      <w:numFmt w:val="bullet"/>
      <w:lvlText w:val=""/>
      <w:lvlJc w:val="left"/>
      <w:pPr>
        <w:tabs>
          <w:tab w:val="num" w:pos="5040"/>
        </w:tabs>
        <w:ind w:left="5040" w:hanging="360"/>
      </w:pPr>
      <w:rPr>
        <w:rFonts w:ascii="Wingdings 2" w:hAnsi="Wingdings 2" w:hint="default"/>
      </w:rPr>
    </w:lvl>
    <w:lvl w:ilvl="7" w:tplc="911448B6" w:tentative="1">
      <w:start w:val="1"/>
      <w:numFmt w:val="bullet"/>
      <w:lvlText w:val=""/>
      <w:lvlJc w:val="left"/>
      <w:pPr>
        <w:tabs>
          <w:tab w:val="num" w:pos="5760"/>
        </w:tabs>
        <w:ind w:left="5760" w:hanging="360"/>
      </w:pPr>
      <w:rPr>
        <w:rFonts w:ascii="Wingdings 2" w:hAnsi="Wingdings 2" w:hint="default"/>
      </w:rPr>
    </w:lvl>
    <w:lvl w:ilvl="8" w:tplc="E2F46050" w:tentative="1">
      <w:start w:val="1"/>
      <w:numFmt w:val="bullet"/>
      <w:lvlText w:val=""/>
      <w:lvlJc w:val="left"/>
      <w:pPr>
        <w:tabs>
          <w:tab w:val="num" w:pos="6480"/>
        </w:tabs>
        <w:ind w:left="6480" w:hanging="360"/>
      </w:pPr>
      <w:rPr>
        <w:rFonts w:ascii="Wingdings 2" w:hAnsi="Wingdings 2" w:hint="default"/>
      </w:rPr>
    </w:lvl>
  </w:abstractNum>
  <w:abstractNum w:abstractNumId="22" w15:restartNumberingAfterBreak="0">
    <w:nsid w:val="681E1945"/>
    <w:multiLevelType w:val="multilevel"/>
    <w:tmpl w:val="2C8417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73C34582"/>
    <w:multiLevelType w:val="hybridMultilevel"/>
    <w:tmpl w:val="B23A052A"/>
    <w:lvl w:ilvl="0" w:tplc="9F7A8682">
      <w:start w:val="1"/>
      <w:numFmt w:val="bullet"/>
      <w:lvlText w:val="•"/>
      <w:lvlJc w:val="left"/>
      <w:pPr>
        <w:tabs>
          <w:tab w:val="num" w:pos="720"/>
        </w:tabs>
        <w:ind w:left="720" w:hanging="360"/>
      </w:pPr>
      <w:rPr>
        <w:rFonts w:ascii="Arial" w:hAnsi="Arial" w:hint="default"/>
      </w:rPr>
    </w:lvl>
    <w:lvl w:ilvl="1" w:tplc="998C15DA" w:tentative="1">
      <w:start w:val="1"/>
      <w:numFmt w:val="bullet"/>
      <w:lvlText w:val="•"/>
      <w:lvlJc w:val="left"/>
      <w:pPr>
        <w:tabs>
          <w:tab w:val="num" w:pos="1440"/>
        </w:tabs>
        <w:ind w:left="1440" w:hanging="360"/>
      </w:pPr>
      <w:rPr>
        <w:rFonts w:ascii="Arial" w:hAnsi="Arial" w:hint="default"/>
      </w:rPr>
    </w:lvl>
    <w:lvl w:ilvl="2" w:tplc="D4A678EE" w:tentative="1">
      <w:start w:val="1"/>
      <w:numFmt w:val="bullet"/>
      <w:lvlText w:val="•"/>
      <w:lvlJc w:val="left"/>
      <w:pPr>
        <w:tabs>
          <w:tab w:val="num" w:pos="2160"/>
        </w:tabs>
        <w:ind w:left="2160" w:hanging="360"/>
      </w:pPr>
      <w:rPr>
        <w:rFonts w:ascii="Arial" w:hAnsi="Arial" w:hint="default"/>
      </w:rPr>
    </w:lvl>
    <w:lvl w:ilvl="3" w:tplc="BD341D2C" w:tentative="1">
      <w:start w:val="1"/>
      <w:numFmt w:val="bullet"/>
      <w:lvlText w:val="•"/>
      <w:lvlJc w:val="left"/>
      <w:pPr>
        <w:tabs>
          <w:tab w:val="num" w:pos="2880"/>
        </w:tabs>
        <w:ind w:left="2880" w:hanging="360"/>
      </w:pPr>
      <w:rPr>
        <w:rFonts w:ascii="Arial" w:hAnsi="Arial" w:hint="default"/>
      </w:rPr>
    </w:lvl>
    <w:lvl w:ilvl="4" w:tplc="6E40FC54" w:tentative="1">
      <w:start w:val="1"/>
      <w:numFmt w:val="bullet"/>
      <w:lvlText w:val="•"/>
      <w:lvlJc w:val="left"/>
      <w:pPr>
        <w:tabs>
          <w:tab w:val="num" w:pos="3600"/>
        </w:tabs>
        <w:ind w:left="3600" w:hanging="360"/>
      </w:pPr>
      <w:rPr>
        <w:rFonts w:ascii="Arial" w:hAnsi="Arial" w:hint="default"/>
      </w:rPr>
    </w:lvl>
    <w:lvl w:ilvl="5" w:tplc="C27A5BF8" w:tentative="1">
      <w:start w:val="1"/>
      <w:numFmt w:val="bullet"/>
      <w:lvlText w:val="•"/>
      <w:lvlJc w:val="left"/>
      <w:pPr>
        <w:tabs>
          <w:tab w:val="num" w:pos="4320"/>
        </w:tabs>
        <w:ind w:left="4320" w:hanging="360"/>
      </w:pPr>
      <w:rPr>
        <w:rFonts w:ascii="Arial" w:hAnsi="Arial" w:hint="default"/>
      </w:rPr>
    </w:lvl>
    <w:lvl w:ilvl="6" w:tplc="9678DD7E" w:tentative="1">
      <w:start w:val="1"/>
      <w:numFmt w:val="bullet"/>
      <w:lvlText w:val="•"/>
      <w:lvlJc w:val="left"/>
      <w:pPr>
        <w:tabs>
          <w:tab w:val="num" w:pos="5040"/>
        </w:tabs>
        <w:ind w:left="5040" w:hanging="360"/>
      </w:pPr>
      <w:rPr>
        <w:rFonts w:ascii="Arial" w:hAnsi="Arial" w:hint="default"/>
      </w:rPr>
    </w:lvl>
    <w:lvl w:ilvl="7" w:tplc="B77EE98A" w:tentative="1">
      <w:start w:val="1"/>
      <w:numFmt w:val="bullet"/>
      <w:lvlText w:val="•"/>
      <w:lvlJc w:val="left"/>
      <w:pPr>
        <w:tabs>
          <w:tab w:val="num" w:pos="5760"/>
        </w:tabs>
        <w:ind w:left="5760" w:hanging="360"/>
      </w:pPr>
      <w:rPr>
        <w:rFonts w:ascii="Arial" w:hAnsi="Arial" w:hint="default"/>
      </w:rPr>
    </w:lvl>
    <w:lvl w:ilvl="8" w:tplc="F6CA5A8A" w:tentative="1">
      <w:start w:val="1"/>
      <w:numFmt w:val="bullet"/>
      <w:lvlText w:val="•"/>
      <w:lvlJc w:val="left"/>
      <w:pPr>
        <w:tabs>
          <w:tab w:val="num" w:pos="6480"/>
        </w:tabs>
        <w:ind w:left="6480" w:hanging="360"/>
      </w:pPr>
      <w:rPr>
        <w:rFonts w:ascii="Arial" w:hAnsi="Arial" w:hint="default"/>
      </w:rPr>
    </w:lvl>
  </w:abstractNum>
  <w:num w:numId="1">
    <w:abstractNumId w:val="22"/>
  </w:num>
  <w:num w:numId="2">
    <w:abstractNumId w:val="11"/>
  </w:num>
  <w:num w:numId="3">
    <w:abstractNumId w:val="10"/>
  </w:num>
  <w:num w:numId="4">
    <w:abstractNumId w:val="7"/>
  </w:num>
  <w:num w:numId="5">
    <w:abstractNumId w:val="12"/>
  </w:num>
  <w:num w:numId="6">
    <w:abstractNumId w:val="15"/>
  </w:num>
  <w:num w:numId="7">
    <w:abstractNumId w:val="20"/>
  </w:num>
  <w:num w:numId="8">
    <w:abstractNumId w:val="17"/>
  </w:num>
  <w:num w:numId="9">
    <w:abstractNumId w:val="0"/>
  </w:num>
  <w:num w:numId="10">
    <w:abstractNumId w:val="9"/>
  </w:num>
  <w:num w:numId="11">
    <w:abstractNumId w:val="19"/>
  </w:num>
  <w:num w:numId="12">
    <w:abstractNumId w:val="3"/>
  </w:num>
  <w:num w:numId="13">
    <w:abstractNumId w:val="8"/>
  </w:num>
  <w:num w:numId="14">
    <w:abstractNumId w:val="5"/>
  </w:num>
  <w:num w:numId="15">
    <w:abstractNumId w:val="14"/>
  </w:num>
  <w:num w:numId="16">
    <w:abstractNumId w:val="2"/>
  </w:num>
  <w:num w:numId="17">
    <w:abstractNumId w:val="1"/>
  </w:num>
  <w:num w:numId="18">
    <w:abstractNumId w:val="21"/>
  </w:num>
  <w:num w:numId="19">
    <w:abstractNumId w:val="6"/>
  </w:num>
  <w:num w:numId="20">
    <w:abstractNumId w:val="18"/>
  </w:num>
  <w:num w:numId="21">
    <w:abstractNumId w:val="16"/>
  </w:num>
  <w:num w:numId="22">
    <w:abstractNumId w:val="4"/>
  </w:num>
  <w:num w:numId="23">
    <w:abstractNumId w:val="23"/>
  </w:num>
  <w:num w:numId="24">
    <w:abstractNumId w:val="1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1F0"/>
    <w:rsid w:val="00004579"/>
    <w:rsid w:val="000053E1"/>
    <w:rsid w:val="00005729"/>
    <w:rsid w:val="000060FC"/>
    <w:rsid w:val="00007A3D"/>
    <w:rsid w:val="00007CC0"/>
    <w:rsid w:val="00007F76"/>
    <w:rsid w:val="0001070D"/>
    <w:rsid w:val="00012585"/>
    <w:rsid w:val="00013126"/>
    <w:rsid w:val="000175C5"/>
    <w:rsid w:val="00020C32"/>
    <w:rsid w:val="00020D21"/>
    <w:rsid w:val="00021DA4"/>
    <w:rsid w:val="000233D6"/>
    <w:rsid w:val="00024DD9"/>
    <w:rsid w:val="0002765D"/>
    <w:rsid w:val="000277C0"/>
    <w:rsid w:val="0003002F"/>
    <w:rsid w:val="00031094"/>
    <w:rsid w:val="00031CB9"/>
    <w:rsid w:val="00032C61"/>
    <w:rsid w:val="000332D2"/>
    <w:rsid w:val="0003589F"/>
    <w:rsid w:val="000412C6"/>
    <w:rsid w:val="00045AE1"/>
    <w:rsid w:val="0004653E"/>
    <w:rsid w:val="00046F12"/>
    <w:rsid w:val="00054993"/>
    <w:rsid w:val="00061D8A"/>
    <w:rsid w:val="00062053"/>
    <w:rsid w:val="00063508"/>
    <w:rsid w:val="00064A28"/>
    <w:rsid w:val="00070803"/>
    <w:rsid w:val="00072DD6"/>
    <w:rsid w:val="000732DF"/>
    <w:rsid w:val="000769C8"/>
    <w:rsid w:val="00080413"/>
    <w:rsid w:val="00080DED"/>
    <w:rsid w:val="000846D4"/>
    <w:rsid w:val="00090005"/>
    <w:rsid w:val="00090BE7"/>
    <w:rsid w:val="0009401A"/>
    <w:rsid w:val="00095403"/>
    <w:rsid w:val="00095CA7"/>
    <w:rsid w:val="00096729"/>
    <w:rsid w:val="000A36EE"/>
    <w:rsid w:val="000A46A0"/>
    <w:rsid w:val="000B0B13"/>
    <w:rsid w:val="000B1C6E"/>
    <w:rsid w:val="000B224B"/>
    <w:rsid w:val="000B3017"/>
    <w:rsid w:val="000B4E59"/>
    <w:rsid w:val="000B6451"/>
    <w:rsid w:val="000C0592"/>
    <w:rsid w:val="000C1835"/>
    <w:rsid w:val="000C7A6D"/>
    <w:rsid w:val="000D2DF3"/>
    <w:rsid w:val="000D46CB"/>
    <w:rsid w:val="000D6574"/>
    <w:rsid w:val="000E290E"/>
    <w:rsid w:val="000E3C8C"/>
    <w:rsid w:val="000E4786"/>
    <w:rsid w:val="000F2296"/>
    <w:rsid w:val="000F544E"/>
    <w:rsid w:val="000F5E20"/>
    <w:rsid w:val="000F6481"/>
    <w:rsid w:val="0010004D"/>
    <w:rsid w:val="00100089"/>
    <w:rsid w:val="00101028"/>
    <w:rsid w:val="00101AA6"/>
    <w:rsid w:val="00101AAA"/>
    <w:rsid w:val="00103442"/>
    <w:rsid w:val="0010453A"/>
    <w:rsid w:val="00106AEE"/>
    <w:rsid w:val="00106E1D"/>
    <w:rsid w:val="00112281"/>
    <w:rsid w:val="00113289"/>
    <w:rsid w:val="00114FEC"/>
    <w:rsid w:val="001167EC"/>
    <w:rsid w:val="00116F26"/>
    <w:rsid w:val="0011731E"/>
    <w:rsid w:val="0012393F"/>
    <w:rsid w:val="001243FE"/>
    <w:rsid w:val="00126BC3"/>
    <w:rsid w:val="0013002A"/>
    <w:rsid w:val="001328FA"/>
    <w:rsid w:val="00132DE3"/>
    <w:rsid w:val="00134392"/>
    <w:rsid w:val="00136A90"/>
    <w:rsid w:val="00137031"/>
    <w:rsid w:val="00143075"/>
    <w:rsid w:val="001434E5"/>
    <w:rsid w:val="001450B4"/>
    <w:rsid w:val="00145963"/>
    <w:rsid w:val="0015396D"/>
    <w:rsid w:val="00153FC7"/>
    <w:rsid w:val="001544AD"/>
    <w:rsid w:val="001544CE"/>
    <w:rsid w:val="0015490E"/>
    <w:rsid w:val="00162DE7"/>
    <w:rsid w:val="001642F2"/>
    <w:rsid w:val="00166C27"/>
    <w:rsid w:val="00170E26"/>
    <w:rsid w:val="0018012C"/>
    <w:rsid w:val="00180A1F"/>
    <w:rsid w:val="00183B6C"/>
    <w:rsid w:val="00184D48"/>
    <w:rsid w:val="00185ED3"/>
    <w:rsid w:val="001865B8"/>
    <w:rsid w:val="00193109"/>
    <w:rsid w:val="00195C8E"/>
    <w:rsid w:val="00196284"/>
    <w:rsid w:val="00196A09"/>
    <w:rsid w:val="00196F82"/>
    <w:rsid w:val="00197221"/>
    <w:rsid w:val="00197815"/>
    <w:rsid w:val="001A3D66"/>
    <w:rsid w:val="001A6BFD"/>
    <w:rsid w:val="001B1A82"/>
    <w:rsid w:val="001B7B9D"/>
    <w:rsid w:val="001C0A12"/>
    <w:rsid w:val="001C0A18"/>
    <w:rsid w:val="001C6F1D"/>
    <w:rsid w:val="001D31FA"/>
    <w:rsid w:val="001D4031"/>
    <w:rsid w:val="001D51F7"/>
    <w:rsid w:val="001D7A79"/>
    <w:rsid w:val="001E3D1C"/>
    <w:rsid w:val="001E44E3"/>
    <w:rsid w:val="001F1BF4"/>
    <w:rsid w:val="001F20D3"/>
    <w:rsid w:val="001F2323"/>
    <w:rsid w:val="001F3710"/>
    <w:rsid w:val="001F49F2"/>
    <w:rsid w:val="001F5BC4"/>
    <w:rsid w:val="001F62EB"/>
    <w:rsid w:val="001F6676"/>
    <w:rsid w:val="001F6F81"/>
    <w:rsid w:val="00202BBC"/>
    <w:rsid w:val="002030D5"/>
    <w:rsid w:val="002056A1"/>
    <w:rsid w:val="00213ACB"/>
    <w:rsid w:val="00214C09"/>
    <w:rsid w:val="0021576A"/>
    <w:rsid w:val="00220043"/>
    <w:rsid w:val="002222F9"/>
    <w:rsid w:val="00223B86"/>
    <w:rsid w:val="00225A78"/>
    <w:rsid w:val="00225F95"/>
    <w:rsid w:val="002267BA"/>
    <w:rsid w:val="00227341"/>
    <w:rsid w:val="00231542"/>
    <w:rsid w:val="00231765"/>
    <w:rsid w:val="0024221A"/>
    <w:rsid w:val="00243B25"/>
    <w:rsid w:val="00245CE1"/>
    <w:rsid w:val="0025164F"/>
    <w:rsid w:val="00251D63"/>
    <w:rsid w:val="002564B3"/>
    <w:rsid w:val="00261925"/>
    <w:rsid w:val="00263DBB"/>
    <w:rsid w:val="00265AB4"/>
    <w:rsid w:val="00267916"/>
    <w:rsid w:val="00267B4F"/>
    <w:rsid w:val="0027466A"/>
    <w:rsid w:val="00274758"/>
    <w:rsid w:val="002761FA"/>
    <w:rsid w:val="00290A44"/>
    <w:rsid w:val="00292B0D"/>
    <w:rsid w:val="00294024"/>
    <w:rsid w:val="0029528A"/>
    <w:rsid w:val="00295E30"/>
    <w:rsid w:val="002A0E1F"/>
    <w:rsid w:val="002A4DE7"/>
    <w:rsid w:val="002A7018"/>
    <w:rsid w:val="002A77A8"/>
    <w:rsid w:val="002B4DA4"/>
    <w:rsid w:val="002B63F4"/>
    <w:rsid w:val="002B69FE"/>
    <w:rsid w:val="002C05E3"/>
    <w:rsid w:val="002D1EFC"/>
    <w:rsid w:val="002D396F"/>
    <w:rsid w:val="002D43D6"/>
    <w:rsid w:val="002D4478"/>
    <w:rsid w:val="002D4F9A"/>
    <w:rsid w:val="002D5912"/>
    <w:rsid w:val="002D7265"/>
    <w:rsid w:val="002E29E0"/>
    <w:rsid w:val="002F10EC"/>
    <w:rsid w:val="002F1B30"/>
    <w:rsid w:val="002F59D0"/>
    <w:rsid w:val="00301C8A"/>
    <w:rsid w:val="003037C8"/>
    <w:rsid w:val="00303948"/>
    <w:rsid w:val="0030481C"/>
    <w:rsid w:val="0030495C"/>
    <w:rsid w:val="003061F4"/>
    <w:rsid w:val="00312D3D"/>
    <w:rsid w:val="0031468B"/>
    <w:rsid w:val="00314EDE"/>
    <w:rsid w:val="00316A4C"/>
    <w:rsid w:val="00322413"/>
    <w:rsid w:val="00332A72"/>
    <w:rsid w:val="00336F0A"/>
    <w:rsid w:val="00340C9E"/>
    <w:rsid w:val="00343B47"/>
    <w:rsid w:val="00350456"/>
    <w:rsid w:val="0035149E"/>
    <w:rsid w:val="00351701"/>
    <w:rsid w:val="00357A72"/>
    <w:rsid w:val="00361890"/>
    <w:rsid w:val="00367F18"/>
    <w:rsid w:val="0037085D"/>
    <w:rsid w:val="00373ED7"/>
    <w:rsid w:val="003747B0"/>
    <w:rsid w:val="00374E2A"/>
    <w:rsid w:val="003772B5"/>
    <w:rsid w:val="00380EAC"/>
    <w:rsid w:val="00382D26"/>
    <w:rsid w:val="00384A09"/>
    <w:rsid w:val="00384DDA"/>
    <w:rsid w:val="0038509C"/>
    <w:rsid w:val="00385A14"/>
    <w:rsid w:val="00385BBA"/>
    <w:rsid w:val="00392EA6"/>
    <w:rsid w:val="003A1A45"/>
    <w:rsid w:val="003A2F48"/>
    <w:rsid w:val="003A70E0"/>
    <w:rsid w:val="003A7FF8"/>
    <w:rsid w:val="003B1B58"/>
    <w:rsid w:val="003B29D1"/>
    <w:rsid w:val="003B3189"/>
    <w:rsid w:val="003B4918"/>
    <w:rsid w:val="003B4E53"/>
    <w:rsid w:val="003B5AD2"/>
    <w:rsid w:val="003B62E9"/>
    <w:rsid w:val="003B7B4B"/>
    <w:rsid w:val="003C10C9"/>
    <w:rsid w:val="003C1DE1"/>
    <w:rsid w:val="003C24F5"/>
    <w:rsid w:val="003C3445"/>
    <w:rsid w:val="003C3905"/>
    <w:rsid w:val="003C6584"/>
    <w:rsid w:val="003D2469"/>
    <w:rsid w:val="003D7107"/>
    <w:rsid w:val="003E00DD"/>
    <w:rsid w:val="003E0B79"/>
    <w:rsid w:val="003E1D15"/>
    <w:rsid w:val="003E1E6C"/>
    <w:rsid w:val="003E208C"/>
    <w:rsid w:val="003E7535"/>
    <w:rsid w:val="003F0655"/>
    <w:rsid w:val="003F2E58"/>
    <w:rsid w:val="003F4D05"/>
    <w:rsid w:val="003F4D29"/>
    <w:rsid w:val="00400C66"/>
    <w:rsid w:val="00401BF3"/>
    <w:rsid w:val="00401E06"/>
    <w:rsid w:val="00404F5A"/>
    <w:rsid w:val="004129FC"/>
    <w:rsid w:val="00413AF3"/>
    <w:rsid w:val="004158A4"/>
    <w:rsid w:val="00417B41"/>
    <w:rsid w:val="00417DE3"/>
    <w:rsid w:val="00420505"/>
    <w:rsid w:val="004230B9"/>
    <w:rsid w:val="00426425"/>
    <w:rsid w:val="00427198"/>
    <w:rsid w:val="00432473"/>
    <w:rsid w:val="004337F7"/>
    <w:rsid w:val="004350DE"/>
    <w:rsid w:val="00440929"/>
    <w:rsid w:val="00440A5C"/>
    <w:rsid w:val="0044415F"/>
    <w:rsid w:val="00444723"/>
    <w:rsid w:val="00445388"/>
    <w:rsid w:val="004455FA"/>
    <w:rsid w:val="00445CAD"/>
    <w:rsid w:val="004468FD"/>
    <w:rsid w:val="00451228"/>
    <w:rsid w:val="00455B02"/>
    <w:rsid w:val="004618EA"/>
    <w:rsid w:val="00461E6A"/>
    <w:rsid w:val="00462A8C"/>
    <w:rsid w:val="004638A7"/>
    <w:rsid w:val="00463FDC"/>
    <w:rsid w:val="00464105"/>
    <w:rsid w:val="00464C8D"/>
    <w:rsid w:val="00464D3C"/>
    <w:rsid w:val="00467D81"/>
    <w:rsid w:val="00477E8E"/>
    <w:rsid w:val="00486644"/>
    <w:rsid w:val="004939E3"/>
    <w:rsid w:val="004964E8"/>
    <w:rsid w:val="00496FFC"/>
    <w:rsid w:val="00497356"/>
    <w:rsid w:val="004A0213"/>
    <w:rsid w:val="004A57F4"/>
    <w:rsid w:val="004A64E2"/>
    <w:rsid w:val="004B1525"/>
    <w:rsid w:val="004B5DE4"/>
    <w:rsid w:val="004B61C1"/>
    <w:rsid w:val="004B7EEC"/>
    <w:rsid w:val="004C0D20"/>
    <w:rsid w:val="004C757D"/>
    <w:rsid w:val="004D4EE0"/>
    <w:rsid w:val="004D7EA2"/>
    <w:rsid w:val="004E1BFB"/>
    <w:rsid w:val="004E2718"/>
    <w:rsid w:val="004E2EAD"/>
    <w:rsid w:val="004E586E"/>
    <w:rsid w:val="004F07A8"/>
    <w:rsid w:val="004F36DA"/>
    <w:rsid w:val="004F469D"/>
    <w:rsid w:val="004F54B3"/>
    <w:rsid w:val="004F583C"/>
    <w:rsid w:val="004F5DC2"/>
    <w:rsid w:val="00501710"/>
    <w:rsid w:val="00506BF6"/>
    <w:rsid w:val="005071BD"/>
    <w:rsid w:val="00510758"/>
    <w:rsid w:val="00511365"/>
    <w:rsid w:val="00512B46"/>
    <w:rsid w:val="00515292"/>
    <w:rsid w:val="00517B79"/>
    <w:rsid w:val="00520B3D"/>
    <w:rsid w:val="005223CF"/>
    <w:rsid w:val="00524EF3"/>
    <w:rsid w:val="0052569D"/>
    <w:rsid w:val="005257D4"/>
    <w:rsid w:val="005268EC"/>
    <w:rsid w:val="0052694D"/>
    <w:rsid w:val="00526DD9"/>
    <w:rsid w:val="0053160C"/>
    <w:rsid w:val="00532A8E"/>
    <w:rsid w:val="00532E2B"/>
    <w:rsid w:val="00533237"/>
    <w:rsid w:val="005343BF"/>
    <w:rsid w:val="0053461F"/>
    <w:rsid w:val="005356EF"/>
    <w:rsid w:val="00535C93"/>
    <w:rsid w:val="00535F59"/>
    <w:rsid w:val="0054056F"/>
    <w:rsid w:val="005418AB"/>
    <w:rsid w:val="005431B2"/>
    <w:rsid w:val="005437B7"/>
    <w:rsid w:val="00544649"/>
    <w:rsid w:val="00546F8C"/>
    <w:rsid w:val="00547850"/>
    <w:rsid w:val="005479D1"/>
    <w:rsid w:val="00550267"/>
    <w:rsid w:val="00551E67"/>
    <w:rsid w:val="00553F79"/>
    <w:rsid w:val="00560256"/>
    <w:rsid w:val="00560808"/>
    <w:rsid w:val="00563D43"/>
    <w:rsid w:val="00564CAE"/>
    <w:rsid w:val="0056790F"/>
    <w:rsid w:val="00571784"/>
    <w:rsid w:val="00571F61"/>
    <w:rsid w:val="0057237F"/>
    <w:rsid w:val="00572BB4"/>
    <w:rsid w:val="00572EE8"/>
    <w:rsid w:val="005741E6"/>
    <w:rsid w:val="0057760A"/>
    <w:rsid w:val="0058549E"/>
    <w:rsid w:val="0058606C"/>
    <w:rsid w:val="00591CAA"/>
    <w:rsid w:val="00592C71"/>
    <w:rsid w:val="00593AE2"/>
    <w:rsid w:val="00597330"/>
    <w:rsid w:val="00597C41"/>
    <w:rsid w:val="005A05E0"/>
    <w:rsid w:val="005A0B2C"/>
    <w:rsid w:val="005A322E"/>
    <w:rsid w:val="005A4B0B"/>
    <w:rsid w:val="005A6E3F"/>
    <w:rsid w:val="005B1FC4"/>
    <w:rsid w:val="005B317F"/>
    <w:rsid w:val="005B3C53"/>
    <w:rsid w:val="005B3F44"/>
    <w:rsid w:val="005B462A"/>
    <w:rsid w:val="005B539B"/>
    <w:rsid w:val="005C2DF4"/>
    <w:rsid w:val="005D1ACA"/>
    <w:rsid w:val="005D3E6F"/>
    <w:rsid w:val="005D4C76"/>
    <w:rsid w:val="005E29C6"/>
    <w:rsid w:val="005E3155"/>
    <w:rsid w:val="005E3CCA"/>
    <w:rsid w:val="005F417A"/>
    <w:rsid w:val="005F54DF"/>
    <w:rsid w:val="005F6115"/>
    <w:rsid w:val="006003D1"/>
    <w:rsid w:val="00603722"/>
    <w:rsid w:val="006041D7"/>
    <w:rsid w:val="006044BC"/>
    <w:rsid w:val="00604A55"/>
    <w:rsid w:val="00606DDF"/>
    <w:rsid w:val="006073F9"/>
    <w:rsid w:val="00607B2C"/>
    <w:rsid w:val="00607CCC"/>
    <w:rsid w:val="00610F63"/>
    <w:rsid w:val="00611CC5"/>
    <w:rsid w:val="006122A9"/>
    <w:rsid w:val="006128FE"/>
    <w:rsid w:val="006142BC"/>
    <w:rsid w:val="00615748"/>
    <w:rsid w:val="00615FCD"/>
    <w:rsid w:val="006171B9"/>
    <w:rsid w:val="00621CB2"/>
    <w:rsid w:val="00623262"/>
    <w:rsid w:val="0062614D"/>
    <w:rsid w:val="00633504"/>
    <w:rsid w:val="00636A48"/>
    <w:rsid w:val="00641E5C"/>
    <w:rsid w:val="00641F57"/>
    <w:rsid w:val="0064237B"/>
    <w:rsid w:val="00645BC8"/>
    <w:rsid w:val="006462C3"/>
    <w:rsid w:val="00647B35"/>
    <w:rsid w:val="006516A7"/>
    <w:rsid w:val="006529A9"/>
    <w:rsid w:val="00653D6A"/>
    <w:rsid w:val="006576DD"/>
    <w:rsid w:val="00661F84"/>
    <w:rsid w:val="006637E0"/>
    <w:rsid w:val="006720AA"/>
    <w:rsid w:val="00672292"/>
    <w:rsid w:val="006724A3"/>
    <w:rsid w:val="006729AE"/>
    <w:rsid w:val="0067474E"/>
    <w:rsid w:val="00676ABF"/>
    <w:rsid w:val="00677C69"/>
    <w:rsid w:val="006801AC"/>
    <w:rsid w:val="00680290"/>
    <w:rsid w:val="00681CDB"/>
    <w:rsid w:val="0068512C"/>
    <w:rsid w:val="00685B7F"/>
    <w:rsid w:val="0068671A"/>
    <w:rsid w:val="006927D8"/>
    <w:rsid w:val="00695988"/>
    <w:rsid w:val="00697060"/>
    <w:rsid w:val="00697227"/>
    <w:rsid w:val="00697382"/>
    <w:rsid w:val="0069759B"/>
    <w:rsid w:val="006A1130"/>
    <w:rsid w:val="006A3118"/>
    <w:rsid w:val="006A3874"/>
    <w:rsid w:val="006A389D"/>
    <w:rsid w:val="006A4F6A"/>
    <w:rsid w:val="006A6649"/>
    <w:rsid w:val="006A6C8A"/>
    <w:rsid w:val="006B26E8"/>
    <w:rsid w:val="006B547B"/>
    <w:rsid w:val="006C0660"/>
    <w:rsid w:val="006C0AD9"/>
    <w:rsid w:val="006C29D3"/>
    <w:rsid w:val="006C5BBE"/>
    <w:rsid w:val="006D1EB4"/>
    <w:rsid w:val="006D2724"/>
    <w:rsid w:val="006D2D6A"/>
    <w:rsid w:val="006E0702"/>
    <w:rsid w:val="006E2BBA"/>
    <w:rsid w:val="006E36F5"/>
    <w:rsid w:val="006E53A2"/>
    <w:rsid w:val="006E55D4"/>
    <w:rsid w:val="006E7205"/>
    <w:rsid w:val="006F00EE"/>
    <w:rsid w:val="006F24D7"/>
    <w:rsid w:val="006F4DB7"/>
    <w:rsid w:val="00704463"/>
    <w:rsid w:val="00704720"/>
    <w:rsid w:val="00704ED6"/>
    <w:rsid w:val="007065D1"/>
    <w:rsid w:val="00710A89"/>
    <w:rsid w:val="00711D52"/>
    <w:rsid w:val="007124CD"/>
    <w:rsid w:val="00713DDA"/>
    <w:rsid w:val="00715C71"/>
    <w:rsid w:val="00716669"/>
    <w:rsid w:val="007171C4"/>
    <w:rsid w:val="00717596"/>
    <w:rsid w:val="00717907"/>
    <w:rsid w:val="0072246B"/>
    <w:rsid w:val="00724696"/>
    <w:rsid w:val="00725C91"/>
    <w:rsid w:val="007306D8"/>
    <w:rsid w:val="007338BB"/>
    <w:rsid w:val="00734DA8"/>
    <w:rsid w:val="0074135D"/>
    <w:rsid w:val="00743C7C"/>
    <w:rsid w:val="0074630E"/>
    <w:rsid w:val="007478BA"/>
    <w:rsid w:val="00747FF8"/>
    <w:rsid w:val="00754A4D"/>
    <w:rsid w:val="0075528A"/>
    <w:rsid w:val="00755F47"/>
    <w:rsid w:val="00757DD6"/>
    <w:rsid w:val="00760A2B"/>
    <w:rsid w:val="0076209F"/>
    <w:rsid w:val="00764F96"/>
    <w:rsid w:val="0077269E"/>
    <w:rsid w:val="00773066"/>
    <w:rsid w:val="00774FFD"/>
    <w:rsid w:val="00776804"/>
    <w:rsid w:val="0078441D"/>
    <w:rsid w:val="00784838"/>
    <w:rsid w:val="00787A6F"/>
    <w:rsid w:val="00787F86"/>
    <w:rsid w:val="00790B51"/>
    <w:rsid w:val="00790C10"/>
    <w:rsid w:val="00790FA0"/>
    <w:rsid w:val="00790FE8"/>
    <w:rsid w:val="00792E23"/>
    <w:rsid w:val="00796CE1"/>
    <w:rsid w:val="00796E11"/>
    <w:rsid w:val="007978D4"/>
    <w:rsid w:val="007A0DFC"/>
    <w:rsid w:val="007A7DBE"/>
    <w:rsid w:val="007B193D"/>
    <w:rsid w:val="007C1755"/>
    <w:rsid w:val="007C1840"/>
    <w:rsid w:val="007C2FC8"/>
    <w:rsid w:val="007C3373"/>
    <w:rsid w:val="007C4B55"/>
    <w:rsid w:val="007C4C49"/>
    <w:rsid w:val="007C4FDD"/>
    <w:rsid w:val="007D38B4"/>
    <w:rsid w:val="007D4F51"/>
    <w:rsid w:val="007D610E"/>
    <w:rsid w:val="007D776A"/>
    <w:rsid w:val="007E39D0"/>
    <w:rsid w:val="007E3E41"/>
    <w:rsid w:val="007F01F0"/>
    <w:rsid w:val="007F321A"/>
    <w:rsid w:val="007F410A"/>
    <w:rsid w:val="007F4BAD"/>
    <w:rsid w:val="007F5DA7"/>
    <w:rsid w:val="007F72DC"/>
    <w:rsid w:val="0080013F"/>
    <w:rsid w:val="00804F6D"/>
    <w:rsid w:val="0080672C"/>
    <w:rsid w:val="0081011F"/>
    <w:rsid w:val="00810928"/>
    <w:rsid w:val="00810A92"/>
    <w:rsid w:val="00811EDD"/>
    <w:rsid w:val="0081294D"/>
    <w:rsid w:val="0081373D"/>
    <w:rsid w:val="00821CD1"/>
    <w:rsid w:val="00822B75"/>
    <w:rsid w:val="00824E0E"/>
    <w:rsid w:val="008274B5"/>
    <w:rsid w:val="00827BA8"/>
    <w:rsid w:val="00834BA5"/>
    <w:rsid w:val="00836A51"/>
    <w:rsid w:val="008408BD"/>
    <w:rsid w:val="00841675"/>
    <w:rsid w:val="00841F90"/>
    <w:rsid w:val="00842C48"/>
    <w:rsid w:val="008447EF"/>
    <w:rsid w:val="00844EBB"/>
    <w:rsid w:val="008461B0"/>
    <w:rsid w:val="00850AD2"/>
    <w:rsid w:val="00851D39"/>
    <w:rsid w:val="008524ED"/>
    <w:rsid w:val="008615D7"/>
    <w:rsid w:val="008627A6"/>
    <w:rsid w:val="00862EAF"/>
    <w:rsid w:val="008700DD"/>
    <w:rsid w:val="008710C8"/>
    <w:rsid w:val="00872D7C"/>
    <w:rsid w:val="00872E81"/>
    <w:rsid w:val="0087657D"/>
    <w:rsid w:val="00881D8E"/>
    <w:rsid w:val="00882C6B"/>
    <w:rsid w:val="008937D5"/>
    <w:rsid w:val="008940E2"/>
    <w:rsid w:val="008956F6"/>
    <w:rsid w:val="00897ED3"/>
    <w:rsid w:val="008A0C3C"/>
    <w:rsid w:val="008A187F"/>
    <w:rsid w:val="008A6190"/>
    <w:rsid w:val="008A6661"/>
    <w:rsid w:val="008B06F3"/>
    <w:rsid w:val="008B41B0"/>
    <w:rsid w:val="008B683A"/>
    <w:rsid w:val="008B772C"/>
    <w:rsid w:val="008B7979"/>
    <w:rsid w:val="008C2271"/>
    <w:rsid w:val="008C5AFC"/>
    <w:rsid w:val="008D45ED"/>
    <w:rsid w:val="008D6979"/>
    <w:rsid w:val="008D7315"/>
    <w:rsid w:val="008E1071"/>
    <w:rsid w:val="008E67D8"/>
    <w:rsid w:val="008E7BE4"/>
    <w:rsid w:val="008F07C0"/>
    <w:rsid w:val="008F1E18"/>
    <w:rsid w:val="008F2A85"/>
    <w:rsid w:val="008F2F00"/>
    <w:rsid w:val="008F56C5"/>
    <w:rsid w:val="008F5A82"/>
    <w:rsid w:val="008F5D72"/>
    <w:rsid w:val="0090084D"/>
    <w:rsid w:val="009043FD"/>
    <w:rsid w:val="00905537"/>
    <w:rsid w:val="00907B72"/>
    <w:rsid w:val="00913ADE"/>
    <w:rsid w:val="00914400"/>
    <w:rsid w:val="009151DF"/>
    <w:rsid w:val="00920820"/>
    <w:rsid w:val="00922A58"/>
    <w:rsid w:val="00924B22"/>
    <w:rsid w:val="00924E99"/>
    <w:rsid w:val="00927286"/>
    <w:rsid w:val="009329E7"/>
    <w:rsid w:val="00933756"/>
    <w:rsid w:val="009364D9"/>
    <w:rsid w:val="00941A4B"/>
    <w:rsid w:val="00942E64"/>
    <w:rsid w:val="00943A41"/>
    <w:rsid w:val="00944423"/>
    <w:rsid w:val="00947A47"/>
    <w:rsid w:val="0095076D"/>
    <w:rsid w:val="009507FE"/>
    <w:rsid w:val="00951498"/>
    <w:rsid w:val="009524C2"/>
    <w:rsid w:val="00953378"/>
    <w:rsid w:val="009557A6"/>
    <w:rsid w:val="009559BF"/>
    <w:rsid w:val="00960705"/>
    <w:rsid w:val="00960E3D"/>
    <w:rsid w:val="00961B4A"/>
    <w:rsid w:val="00965E3F"/>
    <w:rsid w:val="009662C1"/>
    <w:rsid w:val="00972493"/>
    <w:rsid w:val="00972545"/>
    <w:rsid w:val="0097377F"/>
    <w:rsid w:val="00973A52"/>
    <w:rsid w:val="0098065B"/>
    <w:rsid w:val="00980B18"/>
    <w:rsid w:val="00980CC9"/>
    <w:rsid w:val="00982F18"/>
    <w:rsid w:val="009840C4"/>
    <w:rsid w:val="00990479"/>
    <w:rsid w:val="009918E5"/>
    <w:rsid w:val="00991D6E"/>
    <w:rsid w:val="00992C70"/>
    <w:rsid w:val="0099328E"/>
    <w:rsid w:val="0099500C"/>
    <w:rsid w:val="009954BB"/>
    <w:rsid w:val="0099568D"/>
    <w:rsid w:val="009A1690"/>
    <w:rsid w:val="009A1D5E"/>
    <w:rsid w:val="009A5980"/>
    <w:rsid w:val="009A6123"/>
    <w:rsid w:val="009B091B"/>
    <w:rsid w:val="009B13E2"/>
    <w:rsid w:val="009B1C92"/>
    <w:rsid w:val="009B4C45"/>
    <w:rsid w:val="009B695F"/>
    <w:rsid w:val="009B69BC"/>
    <w:rsid w:val="009B7AC8"/>
    <w:rsid w:val="009C0A13"/>
    <w:rsid w:val="009C5270"/>
    <w:rsid w:val="009C7F2E"/>
    <w:rsid w:val="009D15E6"/>
    <w:rsid w:val="009D27BA"/>
    <w:rsid w:val="009D38FF"/>
    <w:rsid w:val="009D39BC"/>
    <w:rsid w:val="009E074C"/>
    <w:rsid w:val="009E18C7"/>
    <w:rsid w:val="009E3BF7"/>
    <w:rsid w:val="009E5B41"/>
    <w:rsid w:val="009E7F40"/>
    <w:rsid w:val="009F20F8"/>
    <w:rsid w:val="009F569F"/>
    <w:rsid w:val="009F59F7"/>
    <w:rsid w:val="009F70CC"/>
    <w:rsid w:val="00A00648"/>
    <w:rsid w:val="00A00FEE"/>
    <w:rsid w:val="00A0138C"/>
    <w:rsid w:val="00A04745"/>
    <w:rsid w:val="00A04D9C"/>
    <w:rsid w:val="00A059B6"/>
    <w:rsid w:val="00A06A9A"/>
    <w:rsid w:val="00A06CDA"/>
    <w:rsid w:val="00A11BE3"/>
    <w:rsid w:val="00A14C4B"/>
    <w:rsid w:val="00A21CBA"/>
    <w:rsid w:val="00A26AF3"/>
    <w:rsid w:val="00A305A9"/>
    <w:rsid w:val="00A31415"/>
    <w:rsid w:val="00A340A4"/>
    <w:rsid w:val="00A35236"/>
    <w:rsid w:val="00A35714"/>
    <w:rsid w:val="00A4243A"/>
    <w:rsid w:val="00A436ED"/>
    <w:rsid w:val="00A47C0C"/>
    <w:rsid w:val="00A5101D"/>
    <w:rsid w:val="00A51493"/>
    <w:rsid w:val="00A52774"/>
    <w:rsid w:val="00A5656A"/>
    <w:rsid w:val="00A606E1"/>
    <w:rsid w:val="00A60C44"/>
    <w:rsid w:val="00A6323F"/>
    <w:rsid w:val="00A652C0"/>
    <w:rsid w:val="00A72824"/>
    <w:rsid w:val="00A74125"/>
    <w:rsid w:val="00A748ED"/>
    <w:rsid w:val="00A74C31"/>
    <w:rsid w:val="00A751BA"/>
    <w:rsid w:val="00A75972"/>
    <w:rsid w:val="00A76373"/>
    <w:rsid w:val="00A801FF"/>
    <w:rsid w:val="00A80CCD"/>
    <w:rsid w:val="00A81061"/>
    <w:rsid w:val="00A820D6"/>
    <w:rsid w:val="00A84442"/>
    <w:rsid w:val="00A852C2"/>
    <w:rsid w:val="00A9379C"/>
    <w:rsid w:val="00A94A32"/>
    <w:rsid w:val="00A94E14"/>
    <w:rsid w:val="00A9579C"/>
    <w:rsid w:val="00AA1B77"/>
    <w:rsid w:val="00AA20E1"/>
    <w:rsid w:val="00AA3AB4"/>
    <w:rsid w:val="00AB0DF3"/>
    <w:rsid w:val="00AB285C"/>
    <w:rsid w:val="00AC0104"/>
    <w:rsid w:val="00AC2BA5"/>
    <w:rsid w:val="00AC31BE"/>
    <w:rsid w:val="00AC588E"/>
    <w:rsid w:val="00AC5D8B"/>
    <w:rsid w:val="00AC6CAD"/>
    <w:rsid w:val="00AD3FD4"/>
    <w:rsid w:val="00AD5466"/>
    <w:rsid w:val="00AD6A3E"/>
    <w:rsid w:val="00AD7553"/>
    <w:rsid w:val="00AE12AA"/>
    <w:rsid w:val="00AE2E1E"/>
    <w:rsid w:val="00AE3657"/>
    <w:rsid w:val="00AE3905"/>
    <w:rsid w:val="00AE479E"/>
    <w:rsid w:val="00AE4C1C"/>
    <w:rsid w:val="00AE78C7"/>
    <w:rsid w:val="00AF22ED"/>
    <w:rsid w:val="00AF2705"/>
    <w:rsid w:val="00AF2FCC"/>
    <w:rsid w:val="00AF5F5D"/>
    <w:rsid w:val="00B03A7B"/>
    <w:rsid w:val="00B0441B"/>
    <w:rsid w:val="00B04495"/>
    <w:rsid w:val="00B056E0"/>
    <w:rsid w:val="00B12098"/>
    <w:rsid w:val="00B16D82"/>
    <w:rsid w:val="00B22857"/>
    <w:rsid w:val="00B24FC3"/>
    <w:rsid w:val="00B32E49"/>
    <w:rsid w:val="00B34811"/>
    <w:rsid w:val="00B34DBC"/>
    <w:rsid w:val="00B35799"/>
    <w:rsid w:val="00B357AA"/>
    <w:rsid w:val="00B37442"/>
    <w:rsid w:val="00B41797"/>
    <w:rsid w:val="00B41802"/>
    <w:rsid w:val="00B4290E"/>
    <w:rsid w:val="00B433FF"/>
    <w:rsid w:val="00B439D1"/>
    <w:rsid w:val="00B442BD"/>
    <w:rsid w:val="00B44A52"/>
    <w:rsid w:val="00B54DEC"/>
    <w:rsid w:val="00B57D5E"/>
    <w:rsid w:val="00B61AFB"/>
    <w:rsid w:val="00B633D2"/>
    <w:rsid w:val="00B64675"/>
    <w:rsid w:val="00B64E1D"/>
    <w:rsid w:val="00B65326"/>
    <w:rsid w:val="00B65634"/>
    <w:rsid w:val="00B667FD"/>
    <w:rsid w:val="00B71614"/>
    <w:rsid w:val="00B739CF"/>
    <w:rsid w:val="00B80327"/>
    <w:rsid w:val="00B803E7"/>
    <w:rsid w:val="00B93470"/>
    <w:rsid w:val="00B941A1"/>
    <w:rsid w:val="00B95582"/>
    <w:rsid w:val="00B9765C"/>
    <w:rsid w:val="00B976FB"/>
    <w:rsid w:val="00BA2DD1"/>
    <w:rsid w:val="00BB076F"/>
    <w:rsid w:val="00BB4610"/>
    <w:rsid w:val="00BB4FA0"/>
    <w:rsid w:val="00BC27D9"/>
    <w:rsid w:val="00BC29DA"/>
    <w:rsid w:val="00BC5A1D"/>
    <w:rsid w:val="00BD3D9B"/>
    <w:rsid w:val="00BD4BA1"/>
    <w:rsid w:val="00BD5D3B"/>
    <w:rsid w:val="00BE01CD"/>
    <w:rsid w:val="00BE115C"/>
    <w:rsid w:val="00BE31E7"/>
    <w:rsid w:val="00BE48F7"/>
    <w:rsid w:val="00BE5613"/>
    <w:rsid w:val="00BF43E0"/>
    <w:rsid w:val="00BF44C5"/>
    <w:rsid w:val="00C00C0C"/>
    <w:rsid w:val="00C01450"/>
    <w:rsid w:val="00C05450"/>
    <w:rsid w:val="00C1070E"/>
    <w:rsid w:val="00C12973"/>
    <w:rsid w:val="00C141C4"/>
    <w:rsid w:val="00C14263"/>
    <w:rsid w:val="00C17242"/>
    <w:rsid w:val="00C2026A"/>
    <w:rsid w:val="00C20504"/>
    <w:rsid w:val="00C2172E"/>
    <w:rsid w:val="00C2257E"/>
    <w:rsid w:val="00C269D8"/>
    <w:rsid w:val="00C33522"/>
    <w:rsid w:val="00C35A3C"/>
    <w:rsid w:val="00C46F00"/>
    <w:rsid w:val="00C56640"/>
    <w:rsid w:val="00C56F4A"/>
    <w:rsid w:val="00C62226"/>
    <w:rsid w:val="00C64C10"/>
    <w:rsid w:val="00C6657D"/>
    <w:rsid w:val="00C66989"/>
    <w:rsid w:val="00C717B9"/>
    <w:rsid w:val="00C717E4"/>
    <w:rsid w:val="00C71F85"/>
    <w:rsid w:val="00C72C9D"/>
    <w:rsid w:val="00C74799"/>
    <w:rsid w:val="00C75544"/>
    <w:rsid w:val="00C75FD7"/>
    <w:rsid w:val="00C7758C"/>
    <w:rsid w:val="00C80A58"/>
    <w:rsid w:val="00C835FC"/>
    <w:rsid w:val="00C84066"/>
    <w:rsid w:val="00C86EFD"/>
    <w:rsid w:val="00C91E6A"/>
    <w:rsid w:val="00C9290A"/>
    <w:rsid w:val="00C95E3F"/>
    <w:rsid w:val="00C97DD3"/>
    <w:rsid w:val="00CA584F"/>
    <w:rsid w:val="00CA74B8"/>
    <w:rsid w:val="00CB6BD4"/>
    <w:rsid w:val="00CC1EF7"/>
    <w:rsid w:val="00CC4E4E"/>
    <w:rsid w:val="00CC5587"/>
    <w:rsid w:val="00CD3AE2"/>
    <w:rsid w:val="00CD5A7C"/>
    <w:rsid w:val="00CD5D11"/>
    <w:rsid w:val="00CE04FD"/>
    <w:rsid w:val="00CE3E4C"/>
    <w:rsid w:val="00CE4669"/>
    <w:rsid w:val="00CE4A5F"/>
    <w:rsid w:val="00CE53BE"/>
    <w:rsid w:val="00CE5D20"/>
    <w:rsid w:val="00CF1874"/>
    <w:rsid w:val="00CF30E4"/>
    <w:rsid w:val="00CF502B"/>
    <w:rsid w:val="00CF7CF8"/>
    <w:rsid w:val="00D01586"/>
    <w:rsid w:val="00D07B70"/>
    <w:rsid w:val="00D10A00"/>
    <w:rsid w:val="00D12B7F"/>
    <w:rsid w:val="00D15FE8"/>
    <w:rsid w:val="00D179C9"/>
    <w:rsid w:val="00D17EE7"/>
    <w:rsid w:val="00D218CD"/>
    <w:rsid w:val="00D22BA4"/>
    <w:rsid w:val="00D23644"/>
    <w:rsid w:val="00D2762B"/>
    <w:rsid w:val="00D307E7"/>
    <w:rsid w:val="00D319DC"/>
    <w:rsid w:val="00D32782"/>
    <w:rsid w:val="00D32F3D"/>
    <w:rsid w:val="00D34AA5"/>
    <w:rsid w:val="00D3669A"/>
    <w:rsid w:val="00D375DC"/>
    <w:rsid w:val="00D41618"/>
    <w:rsid w:val="00D44A0C"/>
    <w:rsid w:val="00D44EAF"/>
    <w:rsid w:val="00D456FC"/>
    <w:rsid w:val="00D45BF9"/>
    <w:rsid w:val="00D47811"/>
    <w:rsid w:val="00D51193"/>
    <w:rsid w:val="00D51238"/>
    <w:rsid w:val="00D5464A"/>
    <w:rsid w:val="00D55B5B"/>
    <w:rsid w:val="00D57B14"/>
    <w:rsid w:val="00D614EB"/>
    <w:rsid w:val="00D63027"/>
    <w:rsid w:val="00D6361A"/>
    <w:rsid w:val="00D637C0"/>
    <w:rsid w:val="00D64197"/>
    <w:rsid w:val="00D6468E"/>
    <w:rsid w:val="00D660F9"/>
    <w:rsid w:val="00D6683E"/>
    <w:rsid w:val="00D6689E"/>
    <w:rsid w:val="00D66C35"/>
    <w:rsid w:val="00D66FD0"/>
    <w:rsid w:val="00D66FD6"/>
    <w:rsid w:val="00D678CA"/>
    <w:rsid w:val="00D70AB1"/>
    <w:rsid w:val="00D7156A"/>
    <w:rsid w:val="00D71B63"/>
    <w:rsid w:val="00D734AA"/>
    <w:rsid w:val="00D73DA7"/>
    <w:rsid w:val="00D74767"/>
    <w:rsid w:val="00D800C7"/>
    <w:rsid w:val="00D80173"/>
    <w:rsid w:val="00D80601"/>
    <w:rsid w:val="00D85940"/>
    <w:rsid w:val="00D926F1"/>
    <w:rsid w:val="00D92DD3"/>
    <w:rsid w:val="00D9471E"/>
    <w:rsid w:val="00D960C8"/>
    <w:rsid w:val="00D9633B"/>
    <w:rsid w:val="00DA144A"/>
    <w:rsid w:val="00DA168B"/>
    <w:rsid w:val="00DA4931"/>
    <w:rsid w:val="00DA570F"/>
    <w:rsid w:val="00DB04FC"/>
    <w:rsid w:val="00DB3963"/>
    <w:rsid w:val="00DB540B"/>
    <w:rsid w:val="00DC0D23"/>
    <w:rsid w:val="00DC2CB2"/>
    <w:rsid w:val="00DC6515"/>
    <w:rsid w:val="00DC741B"/>
    <w:rsid w:val="00DD2621"/>
    <w:rsid w:val="00DD4884"/>
    <w:rsid w:val="00DD736D"/>
    <w:rsid w:val="00DE02D4"/>
    <w:rsid w:val="00DE238F"/>
    <w:rsid w:val="00DE37FB"/>
    <w:rsid w:val="00DE3D1E"/>
    <w:rsid w:val="00DE467E"/>
    <w:rsid w:val="00DF207A"/>
    <w:rsid w:val="00DF350E"/>
    <w:rsid w:val="00DF3FC1"/>
    <w:rsid w:val="00DF5A1C"/>
    <w:rsid w:val="00DF5E1E"/>
    <w:rsid w:val="00DF61A4"/>
    <w:rsid w:val="00E00C4E"/>
    <w:rsid w:val="00E018C3"/>
    <w:rsid w:val="00E04244"/>
    <w:rsid w:val="00E04C6F"/>
    <w:rsid w:val="00E05609"/>
    <w:rsid w:val="00E061CB"/>
    <w:rsid w:val="00E064E3"/>
    <w:rsid w:val="00E10CFA"/>
    <w:rsid w:val="00E119A6"/>
    <w:rsid w:val="00E11C02"/>
    <w:rsid w:val="00E1601E"/>
    <w:rsid w:val="00E16934"/>
    <w:rsid w:val="00E21781"/>
    <w:rsid w:val="00E226C2"/>
    <w:rsid w:val="00E26862"/>
    <w:rsid w:val="00E26C1F"/>
    <w:rsid w:val="00E27864"/>
    <w:rsid w:val="00E30D75"/>
    <w:rsid w:val="00E3264A"/>
    <w:rsid w:val="00E37108"/>
    <w:rsid w:val="00E37C15"/>
    <w:rsid w:val="00E4364F"/>
    <w:rsid w:val="00E439F9"/>
    <w:rsid w:val="00E457C6"/>
    <w:rsid w:val="00E47A8B"/>
    <w:rsid w:val="00E5346C"/>
    <w:rsid w:val="00E60A1A"/>
    <w:rsid w:val="00E62D7E"/>
    <w:rsid w:val="00E63A98"/>
    <w:rsid w:val="00E678FF"/>
    <w:rsid w:val="00E7146C"/>
    <w:rsid w:val="00E72690"/>
    <w:rsid w:val="00E72840"/>
    <w:rsid w:val="00E73158"/>
    <w:rsid w:val="00E7392F"/>
    <w:rsid w:val="00E74051"/>
    <w:rsid w:val="00E746CF"/>
    <w:rsid w:val="00E75E95"/>
    <w:rsid w:val="00E765C1"/>
    <w:rsid w:val="00E7757F"/>
    <w:rsid w:val="00E806ED"/>
    <w:rsid w:val="00E8311D"/>
    <w:rsid w:val="00E83A93"/>
    <w:rsid w:val="00E8620E"/>
    <w:rsid w:val="00E86481"/>
    <w:rsid w:val="00E874F4"/>
    <w:rsid w:val="00E87BF6"/>
    <w:rsid w:val="00E94239"/>
    <w:rsid w:val="00EA14AD"/>
    <w:rsid w:val="00EA21F3"/>
    <w:rsid w:val="00EA5E9B"/>
    <w:rsid w:val="00EA6B9F"/>
    <w:rsid w:val="00EA7E9C"/>
    <w:rsid w:val="00EB64E4"/>
    <w:rsid w:val="00EC137E"/>
    <w:rsid w:val="00EC242E"/>
    <w:rsid w:val="00EC6EB1"/>
    <w:rsid w:val="00ED0E62"/>
    <w:rsid w:val="00ED3115"/>
    <w:rsid w:val="00ED49D8"/>
    <w:rsid w:val="00ED643F"/>
    <w:rsid w:val="00ED658B"/>
    <w:rsid w:val="00ED69F6"/>
    <w:rsid w:val="00EE0760"/>
    <w:rsid w:val="00EE0CC1"/>
    <w:rsid w:val="00EE1402"/>
    <w:rsid w:val="00EE2EED"/>
    <w:rsid w:val="00EE34A5"/>
    <w:rsid w:val="00EE4B29"/>
    <w:rsid w:val="00EE51F0"/>
    <w:rsid w:val="00EF0DBE"/>
    <w:rsid w:val="00EF0DD1"/>
    <w:rsid w:val="00EF4A76"/>
    <w:rsid w:val="00EF54CD"/>
    <w:rsid w:val="00EF766A"/>
    <w:rsid w:val="00EF7F4D"/>
    <w:rsid w:val="00F00203"/>
    <w:rsid w:val="00F00BD2"/>
    <w:rsid w:val="00F00D61"/>
    <w:rsid w:val="00F013B7"/>
    <w:rsid w:val="00F01F7A"/>
    <w:rsid w:val="00F02DE8"/>
    <w:rsid w:val="00F03861"/>
    <w:rsid w:val="00F043A1"/>
    <w:rsid w:val="00F06013"/>
    <w:rsid w:val="00F10F45"/>
    <w:rsid w:val="00F1449F"/>
    <w:rsid w:val="00F1492F"/>
    <w:rsid w:val="00F20351"/>
    <w:rsid w:val="00F21792"/>
    <w:rsid w:val="00F2242F"/>
    <w:rsid w:val="00F23295"/>
    <w:rsid w:val="00F26718"/>
    <w:rsid w:val="00F26F53"/>
    <w:rsid w:val="00F33527"/>
    <w:rsid w:val="00F336E7"/>
    <w:rsid w:val="00F33C25"/>
    <w:rsid w:val="00F33C37"/>
    <w:rsid w:val="00F36D1A"/>
    <w:rsid w:val="00F426C0"/>
    <w:rsid w:val="00F42EDE"/>
    <w:rsid w:val="00F44156"/>
    <w:rsid w:val="00F461B0"/>
    <w:rsid w:val="00F47F61"/>
    <w:rsid w:val="00F5318E"/>
    <w:rsid w:val="00F54FFE"/>
    <w:rsid w:val="00F57143"/>
    <w:rsid w:val="00F624DE"/>
    <w:rsid w:val="00F6439E"/>
    <w:rsid w:val="00F64F44"/>
    <w:rsid w:val="00F6554C"/>
    <w:rsid w:val="00F66A6D"/>
    <w:rsid w:val="00F723C9"/>
    <w:rsid w:val="00F74EE1"/>
    <w:rsid w:val="00F7713C"/>
    <w:rsid w:val="00F821F8"/>
    <w:rsid w:val="00F9216D"/>
    <w:rsid w:val="00F943FE"/>
    <w:rsid w:val="00F956D2"/>
    <w:rsid w:val="00F976D8"/>
    <w:rsid w:val="00FA0870"/>
    <w:rsid w:val="00FA234E"/>
    <w:rsid w:val="00FA41A2"/>
    <w:rsid w:val="00FA74CA"/>
    <w:rsid w:val="00FB0194"/>
    <w:rsid w:val="00FB5355"/>
    <w:rsid w:val="00FC1312"/>
    <w:rsid w:val="00FC624B"/>
    <w:rsid w:val="00FC6A1B"/>
    <w:rsid w:val="00FD0643"/>
    <w:rsid w:val="00FD1E69"/>
    <w:rsid w:val="00FD4F97"/>
    <w:rsid w:val="00FE1689"/>
    <w:rsid w:val="00FE1791"/>
    <w:rsid w:val="00FE2DDF"/>
    <w:rsid w:val="00FE34EC"/>
    <w:rsid w:val="00FE59E6"/>
    <w:rsid w:val="00FF51E4"/>
    <w:rsid w:val="00FF5871"/>
    <w:rsid w:val="00FF7644"/>
    <w:rsid w:val="00FF7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9733CC"/>
  <w15:docId w15:val="{283B49BC-C767-4D79-9857-0602AAE3D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4AD"/>
    <w:pPr>
      <w:widowControl w:val="0"/>
      <w:spacing w:after="200" w:line="276" w:lineRule="auto"/>
    </w:pPr>
    <w:rPr>
      <w:lang w:val="en-US"/>
    </w:rPr>
  </w:style>
  <w:style w:type="paragraph" w:styleId="Heading1">
    <w:name w:val="heading 1"/>
    <w:basedOn w:val="Normal"/>
    <w:next w:val="Normal"/>
    <w:link w:val="Heading1Char"/>
    <w:uiPriority w:val="9"/>
    <w:qFormat/>
    <w:rsid w:val="0035170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easibility">
    <w:name w:val="Feasibility"/>
    <w:basedOn w:val="Heading1"/>
    <w:autoRedefine/>
    <w:qFormat/>
    <w:rsid w:val="00351701"/>
    <w:pPr>
      <w:spacing w:before="100" w:beforeAutospacing="1" w:after="100" w:afterAutospacing="1" w:line="240" w:lineRule="auto"/>
      <w:jc w:val="both"/>
    </w:pPr>
    <w:rPr>
      <w:rFonts w:ascii="DIN-Regular" w:eastAsia="Calibri" w:hAnsi="DIN-Regular" w:cs="Times New Roman"/>
      <w:b/>
      <w:bCs/>
      <w:color w:val="auto"/>
      <w:sz w:val="22"/>
      <w:szCs w:val="20"/>
    </w:rPr>
  </w:style>
  <w:style w:type="character" w:customStyle="1" w:styleId="Heading1Char">
    <w:name w:val="Heading 1 Char"/>
    <w:basedOn w:val="DefaultParagraphFont"/>
    <w:link w:val="Heading1"/>
    <w:uiPriority w:val="9"/>
    <w:rsid w:val="00351701"/>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7F01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F01F0"/>
    <w:pPr>
      <w:ind w:left="720"/>
      <w:contextualSpacing/>
    </w:pPr>
  </w:style>
  <w:style w:type="paragraph" w:styleId="NoSpacing">
    <w:name w:val="No Spacing"/>
    <w:uiPriority w:val="1"/>
    <w:qFormat/>
    <w:rsid w:val="007F01F0"/>
    <w:pPr>
      <w:spacing w:after="0" w:line="240" w:lineRule="auto"/>
    </w:pPr>
  </w:style>
  <w:style w:type="paragraph" w:styleId="BalloonText">
    <w:name w:val="Balloon Text"/>
    <w:basedOn w:val="Normal"/>
    <w:link w:val="BalloonTextChar"/>
    <w:uiPriority w:val="99"/>
    <w:semiHidden/>
    <w:unhideWhenUsed/>
    <w:rsid w:val="00597C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C41"/>
    <w:rPr>
      <w:rFonts w:ascii="Segoe UI" w:hAnsi="Segoe UI" w:cs="Segoe UI"/>
      <w:sz w:val="18"/>
      <w:szCs w:val="18"/>
    </w:rPr>
  </w:style>
  <w:style w:type="paragraph" w:styleId="Header">
    <w:name w:val="header"/>
    <w:basedOn w:val="Normal"/>
    <w:link w:val="HeaderChar"/>
    <w:uiPriority w:val="99"/>
    <w:unhideWhenUsed/>
    <w:rsid w:val="008940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40E2"/>
  </w:style>
  <w:style w:type="paragraph" w:styleId="Footer">
    <w:name w:val="footer"/>
    <w:basedOn w:val="Normal"/>
    <w:link w:val="FooterChar"/>
    <w:uiPriority w:val="99"/>
    <w:unhideWhenUsed/>
    <w:rsid w:val="008940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40E2"/>
  </w:style>
  <w:style w:type="paragraph" w:customStyle="1" w:styleId="ecxmsonormal">
    <w:name w:val="ecxmsonormal"/>
    <w:basedOn w:val="Normal"/>
    <w:rsid w:val="00834BA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834BA5"/>
  </w:style>
  <w:style w:type="character" w:styleId="Hyperlink">
    <w:name w:val="Hyperlink"/>
    <w:basedOn w:val="DefaultParagraphFont"/>
    <w:uiPriority w:val="99"/>
    <w:unhideWhenUsed/>
    <w:rsid w:val="001544AD"/>
    <w:rPr>
      <w:color w:val="0563C1" w:themeColor="hyperlink"/>
      <w:u w:val="single"/>
    </w:rPr>
  </w:style>
  <w:style w:type="character" w:styleId="SubtleEmphasis">
    <w:name w:val="Subtle Emphasis"/>
    <w:basedOn w:val="DefaultParagraphFont"/>
    <w:uiPriority w:val="19"/>
    <w:qFormat/>
    <w:rsid w:val="00FF5871"/>
    <w:rPr>
      <w:i/>
      <w:iCs/>
      <w:color w:val="404040" w:themeColor="text1" w:themeTint="BF"/>
    </w:rPr>
  </w:style>
  <w:style w:type="character" w:styleId="CommentReference">
    <w:name w:val="annotation reference"/>
    <w:basedOn w:val="DefaultParagraphFont"/>
    <w:uiPriority w:val="99"/>
    <w:semiHidden/>
    <w:unhideWhenUsed/>
    <w:rsid w:val="005223CF"/>
    <w:rPr>
      <w:sz w:val="16"/>
      <w:szCs w:val="16"/>
    </w:rPr>
  </w:style>
  <w:style w:type="paragraph" w:styleId="CommentText">
    <w:name w:val="annotation text"/>
    <w:basedOn w:val="Normal"/>
    <w:link w:val="CommentTextChar"/>
    <w:uiPriority w:val="99"/>
    <w:semiHidden/>
    <w:unhideWhenUsed/>
    <w:rsid w:val="005223CF"/>
    <w:pPr>
      <w:spacing w:line="240" w:lineRule="auto"/>
    </w:pPr>
    <w:rPr>
      <w:sz w:val="20"/>
      <w:szCs w:val="20"/>
    </w:rPr>
  </w:style>
  <w:style w:type="character" w:customStyle="1" w:styleId="CommentTextChar">
    <w:name w:val="Comment Text Char"/>
    <w:basedOn w:val="DefaultParagraphFont"/>
    <w:link w:val="CommentText"/>
    <w:uiPriority w:val="99"/>
    <w:semiHidden/>
    <w:rsid w:val="005223CF"/>
    <w:rPr>
      <w:sz w:val="20"/>
      <w:szCs w:val="20"/>
      <w:lang w:val="en-US"/>
    </w:rPr>
  </w:style>
  <w:style w:type="paragraph" w:styleId="CommentSubject">
    <w:name w:val="annotation subject"/>
    <w:basedOn w:val="CommentText"/>
    <w:next w:val="CommentText"/>
    <w:link w:val="CommentSubjectChar"/>
    <w:uiPriority w:val="99"/>
    <w:semiHidden/>
    <w:unhideWhenUsed/>
    <w:rsid w:val="005223CF"/>
    <w:rPr>
      <w:b/>
      <w:bCs/>
    </w:rPr>
  </w:style>
  <w:style w:type="character" w:customStyle="1" w:styleId="CommentSubjectChar">
    <w:name w:val="Comment Subject Char"/>
    <w:basedOn w:val="CommentTextChar"/>
    <w:link w:val="CommentSubject"/>
    <w:uiPriority w:val="99"/>
    <w:semiHidden/>
    <w:rsid w:val="005223CF"/>
    <w:rPr>
      <w:b/>
      <w:bCs/>
      <w:sz w:val="20"/>
      <w:szCs w:val="20"/>
      <w:lang w:val="en-US"/>
    </w:rPr>
  </w:style>
  <w:style w:type="paragraph" w:customStyle="1" w:styleId="xmsonormal">
    <w:name w:val="x_msonormal"/>
    <w:basedOn w:val="Normal"/>
    <w:uiPriority w:val="99"/>
    <w:rsid w:val="00445CAD"/>
    <w:pPr>
      <w:widowControl/>
      <w:spacing w:after="0" w:line="240" w:lineRule="auto"/>
    </w:pPr>
    <w:rPr>
      <w:rFonts w:ascii="Times New Roman" w:hAnsi="Times New Roman" w:cs="Times New Roman"/>
      <w:sz w:val="24"/>
      <w:szCs w:val="24"/>
      <w:lang w:val="en-GB" w:eastAsia="en-GB"/>
    </w:rPr>
  </w:style>
  <w:style w:type="character" w:styleId="UnresolvedMention">
    <w:name w:val="Unresolved Mention"/>
    <w:basedOn w:val="DefaultParagraphFont"/>
    <w:uiPriority w:val="99"/>
    <w:semiHidden/>
    <w:unhideWhenUsed/>
    <w:rsid w:val="009514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24349">
      <w:bodyDiv w:val="1"/>
      <w:marLeft w:val="0"/>
      <w:marRight w:val="0"/>
      <w:marTop w:val="0"/>
      <w:marBottom w:val="0"/>
      <w:divBdr>
        <w:top w:val="none" w:sz="0" w:space="0" w:color="auto"/>
        <w:left w:val="none" w:sz="0" w:space="0" w:color="auto"/>
        <w:bottom w:val="none" w:sz="0" w:space="0" w:color="auto"/>
        <w:right w:val="none" w:sz="0" w:space="0" w:color="auto"/>
      </w:divBdr>
    </w:div>
    <w:div w:id="62456543">
      <w:bodyDiv w:val="1"/>
      <w:marLeft w:val="0"/>
      <w:marRight w:val="0"/>
      <w:marTop w:val="0"/>
      <w:marBottom w:val="0"/>
      <w:divBdr>
        <w:top w:val="none" w:sz="0" w:space="0" w:color="auto"/>
        <w:left w:val="none" w:sz="0" w:space="0" w:color="auto"/>
        <w:bottom w:val="none" w:sz="0" w:space="0" w:color="auto"/>
        <w:right w:val="none" w:sz="0" w:space="0" w:color="auto"/>
      </w:divBdr>
    </w:div>
    <w:div w:id="148790808">
      <w:bodyDiv w:val="1"/>
      <w:marLeft w:val="0"/>
      <w:marRight w:val="0"/>
      <w:marTop w:val="0"/>
      <w:marBottom w:val="0"/>
      <w:divBdr>
        <w:top w:val="none" w:sz="0" w:space="0" w:color="auto"/>
        <w:left w:val="none" w:sz="0" w:space="0" w:color="auto"/>
        <w:bottom w:val="none" w:sz="0" w:space="0" w:color="auto"/>
        <w:right w:val="none" w:sz="0" w:space="0" w:color="auto"/>
      </w:divBdr>
      <w:divsChild>
        <w:div w:id="502398984">
          <w:marLeft w:val="475"/>
          <w:marRight w:val="0"/>
          <w:marTop w:val="115"/>
          <w:marBottom w:val="120"/>
          <w:divBdr>
            <w:top w:val="none" w:sz="0" w:space="0" w:color="auto"/>
            <w:left w:val="none" w:sz="0" w:space="0" w:color="auto"/>
            <w:bottom w:val="none" w:sz="0" w:space="0" w:color="auto"/>
            <w:right w:val="none" w:sz="0" w:space="0" w:color="auto"/>
          </w:divBdr>
        </w:div>
        <w:div w:id="181819397">
          <w:marLeft w:val="475"/>
          <w:marRight w:val="0"/>
          <w:marTop w:val="115"/>
          <w:marBottom w:val="120"/>
          <w:divBdr>
            <w:top w:val="none" w:sz="0" w:space="0" w:color="auto"/>
            <w:left w:val="none" w:sz="0" w:space="0" w:color="auto"/>
            <w:bottom w:val="none" w:sz="0" w:space="0" w:color="auto"/>
            <w:right w:val="none" w:sz="0" w:space="0" w:color="auto"/>
          </w:divBdr>
        </w:div>
        <w:div w:id="1136874054">
          <w:marLeft w:val="475"/>
          <w:marRight w:val="0"/>
          <w:marTop w:val="115"/>
          <w:marBottom w:val="120"/>
          <w:divBdr>
            <w:top w:val="none" w:sz="0" w:space="0" w:color="auto"/>
            <w:left w:val="none" w:sz="0" w:space="0" w:color="auto"/>
            <w:bottom w:val="none" w:sz="0" w:space="0" w:color="auto"/>
            <w:right w:val="none" w:sz="0" w:space="0" w:color="auto"/>
          </w:divBdr>
        </w:div>
        <w:div w:id="1395396101">
          <w:marLeft w:val="475"/>
          <w:marRight w:val="0"/>
          <w:marTop w:val="115"/>
          <w:marBottom w:val="120"/>
          <w:divBdr>
            <w:top w:val="none" w:sz="0" w:space="0" w:color="auto"/>
            <w:left w:val="none" w:sz="0" w:space="0" w:color="auto"/>
            <w:bottom w:val="none" w:sz="0" w:space="0" w:color="auto"/>
            <w:right w:val="none" w:sz="0" w:space="0" w:color="auto"/>
          </w:divBdr>
        </w:div>
        <w:div w:id="1747460969">
          <w:marLeft w:val="475"/>
          <w:marRight w:val="0"/>
          <w:marTop w:val="115"/>
          <w:marBottom w:val="120"/>
          <w:divBdr>
            <w:top w:val="none" w:sz="0" w:space="0" w:color="auto"/>
            <w:left w:val="none" w:sz="0" w:space="0" w:color="auto"/>
            <w:bottom w:val="none" w:sz="0" w:space="0" w:color="auto"/>
            <w:right w:val="none" w:sz="0" w:space="0" w:color="auto"/>
          </w:divBdr>
        </w:div>
        <w:div w:id="509299944">
          <w:marLeft w:val="475"/>
          <w:marRight w:val="0"/>
          <w:marTop w:val="115"/>
          <w:marBottom w:val="120"/>
          <w:divBdr>
            <w:top w:val="none" w:sz="0" w:space="0" w:color="auto"/>
            <w:left w:val="none" w:sz="0" w:space="0" w:color="auto"/>
            <w:bottom w:val="none" w:sz="0" w:space="0" w:color="auto"/>
            <w:right w:val="none" w:sz="0" w:space="0" w:color="auto"/>
          </w:divBdr>
        </w:div>
      </w:divsChild>
    </w:div>
    <w:div w:id="373238012">
      <w:bodyDiv w:val="1"/>
      <w:marLeft w:val="0"/>
      <w:marRight w:val="0"/>
      <w:marTop w:val="0"/>
      <w:marBottom w:val="0"/>
      <w:divBdr>
        <w:top w:val="none" w:sz="0" w:space="0" w:color="auto"/>
        <w:left w:val="none" w:sz="0" w:space="0" w:color="auto"/>
        <w:bottom w:val="none" w:sz="0" w:space="0" w:color="auto"/>
        <w:right w:val="none" w:sz="0" w:space="0" w:color="auto"/>
      </w:divBdr>
      <w:divsChild>
        <w:div w:id="1211961361">
          <w:marLeft w:val="547"/>
          <w:marRight w:val="0"/>
          <w:marTop w:val="200"/>
          <w:marBottom w:val="0"/>
          <w:divBdr>
            <w:top w:val="none" w:sz="0" w:space="0" w:color="auto"/>
            <w:left w:val="none" w:sz="0" w:space="0" w:color="auto"/>
            <w:bottom w:val="none" w:sz="0" w:space="0" w:color="auto"/>
            <w:right w:val="none" w:sz="0" w:space="0" w:color="auto"/>
          </w:divBdr>
        </w:div>
        <w:div w:id="16933191">
          <w:marLeft w:val="547"/>
          <w:marRight w:val="0"/>
          <w:marTop w:val="200"/>
          <w:marBottom w:val="0"/>
          <w:divBdr>
            <w:top w:val="none" w:sz="0" w:space="0" w:color="auto"/>
            <w:left w:val="none" w:sz="0" w:space="0" w:color="auto"/>
            <w:bottom w:val="none" w:sz="0" w:space="0" w:color="auto"/>
            <w:right w:val="none" w:sz="0" w:space="0" w:color="auto"/>
          </w:divBdr>
        </w:div>
        <w:div w:id="40786646">
          <w:marLeft w:val="547"/>
          <w:marRight w:val="0"/>
          <w:marTop w:val="200"/>
          <w:marBottom w:val="0"/>
          <w:divBdr>
            <w:top w:val="none" w:sz="0" w:space="0" w:color="auto"/>
            <w:left w:val="none" w:sz="0" w:space="0" w:color="auto"/>
            <w:bottom w:val="none" w:sz="0" w:space="0" w:color="auto"/>
            <w:right w:val="none" w:sz="0" w:space="0" w:color="auto"/>
          </w:divBdr>
        </w:div>
        <w:div w:id="1968855841">
          <w:marLeft w:val="547"/>
          <w:marRight w:val="0"/>
          <w:marTop w:val="200"/>
          <w:marBottom w:val="0"/>
          <w:divBdr>
            <w:top w:val="none" w:sz="0" w:space="0" w:color="auto"/>
            <w:left w:val="none" w:sz="0" w:space="0" w:color="auto"/>
            <w:bottom w:val="none" w:sz="0" w:space="0" w:color="auto"/>
            <w:right w:val="none" w:sz="0" w:space="0" w:color="auto"/>
          </w:divBdr>
        </w:div>
      </w:divsChild>
    </w:div>
    <w:div w:id="443430262">
      <w:bodyDiv w:val="1"/>
      <w:marLeft w:val="0"/>
      <w:marRight w:val="0"/>
      <w:marTop w:val="0"/>
      <w:marBottom w:val="0"/>
      <w:divBdr>
        <w:top w:val="none" w:sz="0" w:space="0" w:color="auto"/>
        <w:left w:val="none" w:sz="0" w:space="0" w:color="auto"/>
        <w:bottom w:val="none" w:sz="0" w:space="0" w:color="auto"/>
        <w:right w:val="none" w:sz="0" w:space="0" w:color="auto"/>
      </w:divBdr>
      <w:divsChild>
        <w:div w:id="1701272516">
          <w:marLeft w:val="475"/>
          <w:marRight w:val="0"/>
          <w:marTop w:val="134"/>
          <w:marBottom w:val="120"/>
          <w:divBdr>
            <w:top w:val="none" w:sz="0" w:space="0" w:color="auto"/>
            <w:left w:val="none" w:sz="0" w:space="0" w:color="auto"/>
            <w:bottom w:val="none" w:sz="0" w:space="0" w:color="auto"/>
            <w:right w:val="none" w:sz="0" w:space="0" w:color="auto"/>
          </w:divBdr>
        </w:div>
        <w:div w:id="1418407089">
          <w:marLeft w:val="475"/>
          <w:marRight w:val="0"/>
          <w:marTop w:val="134"/>
          <w:marBottom w:val="120"/>
          <w:divBdr>
            <w:top w:val="none" w:sz="0" w:space="0" w:color="auto"/>
            <w:left w:val="none" w:sz="0" w:space="0" w:color="auto"/>
            <w:bottom w:val="none" w:sz="0" w:space="0" w:color="auto"/>
            <w:right w:val="none" w:sz="0" w:space="0" w:color="auto"/>
          </w:divBdr>
        </w:div>
      </w:divsChild>
    </w:div>
    <w:div w:id="530412311">
      <w:bodyDiv w:val="1"/>
      <w:marLeft w:val="0"/>
      <w:marRight w:val="0"/>
      <w:marTop w:val="0"/>
      <w:marBottom w:val="0"/>
      <w:divBdr>
        <w:top w:val="none" w:sz="0" w:space="0" w:color="auto"/>
        <w:left w:val="none" w:sz="0" w:space="0" w:color="auto"/>
        <w:bottom w:val="none" w:sz="0" w:space="0" w:color="auto"/>
        <w:right w:val="none" w:sz="0" w:space="0" w:color="auto"/>
      </w:divBdr>
    </w:div>
    <w:div w:id="531960427">
      <w:bodyDiv w:val="1"/>
      <w:marLeft w:val="0"/>
      <w:marRight w:val="0"/>
      <w:marTop w:val="0"/>
      <w:marBottom w:val="0"/>
      <w:divBdr>
        <w:top w:val="none" w:sz="0" w:space="0" w:color="auto"/>
        <w:left w:val="none" w:sz="0" w:space="0" w:color="auto"/>
        <w:bottom w:val="none" w:sz="0" w:space="0" w:color="auto"/>
        <w:right w:val="none" w:sz="0" w:space="0" w:color="auto"/>
      </w:divBdr>
    </w:div>
    <w:div w:id="532379162">
      <w:bodyDiv w:val="1"/>
      <w:marLeft w:val="0"/>
      <w:marRight w:val="0"/>
      <w:marTop w:val="0"/>
      <w:marBottom w:val="0"/>
      <w:divBdr>
        <w:top w:val="none" w:sz="0" w:space="0" w:color="auto"/>
        <w:left w:val="none" w:sz="0" w:space="0" w:color="auto"/>
        <w:bottom w:val="none" w:sz="0" w:space="0" w:color="auto"/>
        <w:right w:val="none" w:sz="0" w:space="0" w:color="auto"/>
      </w:divBdr>
      <w:divsChild>
        <w:div w:id="1237856734">
          <w:marLeft w:val="475"/>
          <w:marRight w:val="0"/>
          <w:marTop w:val="134"/>
          <w:marBottom w:val="120"/>
          <w:divBdr>
            <w:top w:val="none" w:sz="0" w:space="0" w:color="auto"/>
            <w:left w:val="none" w:sz="0" w:space="0" w:color="auto"/>
            <w:bottom w:val="none" w:sz="0" w:space="0" w:color="auto"/>
            <w:right w:val="none" w:sz="0" w:space="0" w:color="auto"/>
          </w:divBdr>
        </w:div>
        <w:div w:id="1153567722">
          <w:marLeft w:val="475"/>
          <w:marRight w:val="0"/>
          <w:marTop w:val="134"/>
          <w:marBottom w:val="120"/>
          <w:divBdr>
            <w:top w:val="none" w:sz="0" w:space="0" w:color="auto"/>
            <w:left w:val="none" w:sz="0" w:space="0" w:color="auto"/>
            <w:bottom w:val="none" w:sz="0" w:space="0" w:color="auto"/>
            <w:right w:val="none" w:sz="0" w:space="0" w:color="auto"/>
          </w:divBdr>
        </w:div>
      </w:divsChild>
    </w:div>
    <w:div w:id="648633505">
      <w:bodyDiv w:val="1"/>
      <w:marLeft w:val="0"/>
      <w:marRight w:val="0"/>
      <w:marTop w:val="0"/>
      <w:marBottom w:val="0"/>
      <w:divBdr>
        <w:top w:val="none" w:sz="0" w:space="0" w:color="auto"/>
        <w:left w:val="none" w:sz="0" w:space="0" w:color="auto"/>
        <w:bottom w:val="none" w:sz="0" w:space="0" w:color="auto"/>
        <w:right w:val="none" w:sz="0" w:space="0" w:color="auto"/>
      </w:divBdr>
    </w:div>
    <w:div w:id="673411645">
      <w:bodyDiv w:val="1"/>
      <w:marLeft w:val="0"/>
      <w:marRight w:val="0"/>
      <w:marTop w:val="0"/>
      <w:marBottom w:val="0"/>
      <w:divBdr>
        <w:top w:val="none" w:sz="0" w:space="0" w:color="auto"/>
        <w:left w:val="none" w:sz="0" w:space="0" w:color="auto"/>
        <w:bottom w:val="none" w:sz="0" w:space="0" w:color="auto"/>
        <w:right w:val="none" w:sz="0" w:space="0" w:color="auto"/>
      </w:divBdr>
      <w:divsChild>
        <w:div w:id="1953321448">
          <w:marLeft w:val="360"/>
          <w:marRight w:val="0"/>
          <w:marTop w:val="200"/>
          <w:marBottom w:val="0"/>
          <w:divBdr>
            <w:top w:val="none" w:sz="0" w:space="0" w:color="auto"/>
            <w:left w:val="none" w:sz="0" w:space="0" w:color="auto"/>
            <w:bottom w:val="none" w:sz="0" w:space="0" w:color="auto"/>
            <w:right w:val="none" w:sz="0" w:space="0" w:color="auto"/>
          </w:divBdr>
        </w:div>
        <w:div w:id="1513107221">
          <w:marLeft w:val="360"/>
          <w:marRight w:val="0"/>
          <w:marTop w:val="200"/>
          <w:marBottom w:val="0"/>
          <w:divBdr>
            <w:top w:val="none" w:sz="0" w:space="0" w:color="auto"/>
            <w:left w:val="none" w:sz="0" w:space="0" w:color="auto"/>
            <w:bottom w:val="none" w:sz="0" w:space="0" w:color="auto"/>
            <w:right w:val="none" w:sz="0" w:space="0" w:color="auto"/>
          </w:divBdr>
        </w:div>
        <w:div w:id="1679692200">
          <w:marLeft w:val="360"/>
          <w:marRight w:val="0"/>
          <w:marTop w:val="200"/>
          <w:marBottom w:val="0"/>
          <w:divBdr>
            <w:top w:val="none" w:sz="0" w:space="0" w:color="auto"/>
            <w:left w:val="none" w:sz="0" w:space="0" w:color="auto"/>
            <w:bottom w:val="none" w:sz="0" w:space="0" w:color="auto"/>
            <w:right w:val="none" w:sz="0" w:space="0" w:color="auto"/>
          </w:divBdr>
        </w:div>
        <w:div w:id="1343046226">
          <w:marLeft w:val="360"/>
          <w:marRight w:val="0"/>
          <w:marTop w:val="200"/>
          <w:marBottom w:val="0"/>
          <w:divBdr>
            <w:top w:val="none" w:sz="0" w:space="0" w:color="auto"/>
            <w:left w:val="none" w:sz="0" w:space="0" w:color="auto"/>
            <w:bottom w:val="none" w:sz="0" w:space="0" w:color="auto"/>
            <w:right w:val="none" w:sz="0" w:space="0" w:color="auto"/>
          </w:divBdr>
        </w:div>
        <w:div w:id="394743220">
          <w:marLeft w:val="360"/>
          <w:marRight w:val="0"/>
          <w:marTop w:val="200"/>
          <w:marBottom w:val="0"/>
          <w:divBdr>
            <w:top w:val="none" w:sz="0" w:space="0" w:color="auto"/>
            <w:left w:val="none" w:sz="0" w:space="0" w:color="auto"/>
            <w:bottom w:val="none" w:sz="0" w:space="0" w:color="auto"/>
            <w:right w:val="none" w:sz="0" w:space="0" w:color="auto"/>
          </w:divBdr>
        </w:div>
        <w:div w:id="511606151">
          <w:marLeft w:val="360"/>
          <w:marRight w:val="0"/>
          <w:marTop w:val="200"/>
          <w:marBottom w:val="0"/>
          <w:divBdr>
            <w:top w:val="none" w:sz="0" w:space="0" w:color="auto"/>
            <w:left w:val="none" w:sz="0" w:space="0" w:color="auto"/>
            <w:bottom w:val="none" w:sz="0" w:space="0" w:color="auto"/>
            <w:right w:val="none" w:sz="0" w:space="0" w:color="auto"/>
          </w:divBdr>
        </w:div>
        <w:div w:id="1706175752">
          <w:marLeft w:val="360"/>
          <w:marRight w:val="0"/>
          <w:marTop w:val="200"/>
          <w:marBottom w:val="0"/>
          <w:divBdr>
            <w:top w:val="none" w:sz="0" w:space="0" w:color="auto"/>
            <w:left w:val="none" w:sz="0" w:space="0" w:color="auto"/>
            <w:bottom w:val="none" w:sz="0" w:space="0" w:color="auto"/>
            <w:right w:val="none" w:sz="0" w:space="0" w:color="auto"/>
          </w:divBdr>
        </w:div>
      </w:divsChild>
    </w:div>
    <w:div w:id="681930700">
      <w:bodyDiv w:val="1"/>
      <w:marLeft w:val="0"/>
      <w:marRight w:val="0"/>
      <w:marTop w:val="0"/>
      <w:marBottom w:val="0"/>
      <w:divBdr>
        <w:top w:val="none" w:sz="0" w:space="0" w:color="auto"/>
        <w:left w:val="none" w:sz="0" w:space="0" w:color="auto"/>
        <w:bottom w:val="none" w:sz="0" w:space="0" w:color="auto"/>
        <w:right w:val="none" w:sz="0" w:space="0" w:color="auto"/>
      </w:divBdr>
      <w:divsChild>
        <w:div w:id="52240007">
          <w:marLeft w:val="446"/>
          <w:marRight w:val="0"/>
          <w:marTop w:val="0"/>
          <w:marBottom w:val="0"/>
          <w:divBdr>
            <w:top w:val="none" w:sz="0" w:space="0" w:color="auto"/>
            <w:left w:val="none" w:sz="0" w:space="0" w:color="auto"/>
            <w:bottom w:val="none" w:sz="0" w:space="0" w:color="auto"/>
            <w:right w:val="none" w:sz="0" w:space="0" w:color="auto"/>
          </w:divBdr>
        </w:div>
        <w:div w:id="1293487584">
          <w:marLeft w:val="446"/>
          <w:marRight w:val="0"/>
          <w:marTop w:val="0"/>
          <w:marBottom w:val="0"/>
          <w:divBdr>
            <w:top w:val="none" w:sz="0" w:space="0" w:color="auto"/>
            <w:left w:val="none" w:sz="0" w:space="0" w:color="auto"/>
            <w:bottom w:val="none" w:sz="0" w:space="0" w:color="auto"/>
            <w:right w:val="none" w:sz="0" w:space="0" w:color="auto"/>
          </w:divBdr>
        </w:div>
        <w:div w:id="272128094">
          <w:marLeft w:val="446"/>
          <w:marRight w:val="0"/>
          <w:marTop w:val="0"/>
          <w:marBottom w:val="0"/>
          <w:divBdr>
            <w:top w:val="none" w:sz="0" w:space="0" w:color="auto"/>
            <w:left w:val="none" w:sz="0" w:space="0" w:color="auto"/>
            <w:bottom w:val="none" w:sz="0" w:space="0" w:color="auto"/>
            <w:right w:val="none" w:sz="0" w:space="0" w:color="auto"/>
          </w:divBdr>
        </w:div>
        <w:div w:id="575480719">
          <w:marLeft w:val="446"/>
          <w:marRight w:val="0"/>
          <w:marTop w:val="0"/>
          <w:marBottom w:val="0"/>
          <w:divBdr>
            <w:top w:val="none" w:sz="0" w:space="0" w:color="auto"/>
            <w:left w:val="none" w:sz="0" w:space="0" w:color="auto"/>
            <w:bottom w:val="none" w:sz="0" w:space="0" w:color="auto"/>
            <w:right w:val="none" w:sz="0" w:space="0" w:color="auto"/>
          </w:divBdr>
        </w:div>
        <w:div w:id="1832602900">
          <w:marLeft w:val="446"/>
          <w:marRight w:val="0"/>
          <w:marTop w:val="0"/>
          <w:marBottom w:val="0"/>
          <w:divBdr>
            <w:top w:val="none" w:sz="0" w:space="0" w:color="auto"/>
            <w:left w:val="none" w:sz="0" w:space="0" w:color="auto"/>
            <w:bottom w:val="none" w:sz="0" w:space="0" w:color="auto"/>
            <w:right w:val="none" w:sz="0" w:space="0" w:color="auto"/>
          </w:divBdr>
        </w:div>
      </w:divsChild>
    </w:div>
    <w:div w:id="688070659">
      <w:bodyDiv w:val="1"/>
      <w:marLeft w:val="0"/>
      <w:marRight w:val="0"/>
      <w:marTop w:val="0"/>
      <w:marBottom w:val="0"/>
      <w:divBdr>
        <w:top w:val="none" w:sz="0" w:space="0" w:color="auto"/>
        <w:left w:val="none" w:sz="0" w:space="0" w:color="auto"/>
        <w:bottom w:val="none" w:sz="0" w:space="0" w:color="auto"/>
        <w:right w:val="none" w:sz="0" w:space="0" w:color="auto"/>
      </w:divBdr>
    </w:div>
    <w:div w:id="773548724">
      <w:bodyDiv w:val="1"/>
      <w:marLeft w:val="0"/>
      <w:marRight w:val="0"/>
      <w:marTop w:val="0"/>
      <w:marBottom w:val="0"/>
      <w:divBdr>
        <w:top w:val="none" w:sz="0" w:space="0" w:color="auto"/>
        <w:left w:val="none" w:sz="0" w:space="0" w:color="auto"/>
        <w:bottom w:val="none" w:sz="0" w:space="0" w:color="auto"/>
        <w:right w:val="none" w:sz="0" w:space="0" w:color="auto"/>
      </w:divBdr>
    </w:div>
    <w:div w:id="880091160">
      <w:bodyDiv w:val="1"/>
      <w:marLeft w:val="0"/>
      <w:marRight w:val="0"/>
      <w:marTop w:val="0"/>
      <w:marBottom w:val="0"/>
      <w:divBdr>
        <w:top w:val="none" w:sz="0" w:space="0" w:color="auto"/>
        <w:left w:val="none" w:sz="0" w:space="0" w:color="auto"/>
        <w:bottom w:val="none" w:sz="0" w:space="0" w:color="auto"/>
        <w:right w:val="none" w:sz="0" w:space="0" w:color="auto"/>
      </w:divBdr>
    </w:div>
    <w:div w:id="904805378">
      <w:bodyDiv w:val="1"/>
      <w:marLeft w:val="0"/>
      <w:marRight w:val="0"/>
      <w:marTop w:val="0"/>
      <w:marBottom w:val="0"/>
      <w:divBdr>
        <w:top w:val="none" w:sz="0" w:space="0" w:color="auto"/>
        <w:left w:val="none" w:sz="0" w:space="0" w:color="auto"/>
        <w:bottom w:val="none" w:sz="0" w:space="0" w:color="auto"/>
        <w:right w:val="none" w:sz="0" w:space="0" w:color="auto"/>
      </w:divBdr>
      <w:divsChild>
        <w:div w:id="1038701893">
          <w:marLeft w:val="475"/>
          <w:marRight w:val="0"/>
          <w:marTop w:val="134"/>
          <w:marBottom w:val="120"/>
          <w:divBdr>
            <w:top w:val="none" w:sz="0" w:space="0" w:color="auto"/>
            <w:left w:val="none" w:sz="0" w:space="0" w:color="auto"/>
            <w:bottom w:val="none" w:sz="0" w:space="0" w:color="auto"/>
            <w:right w:val="none" w:sz="0" w:space="0" w:color="auto"/>
          </w:divBdr>
        </w:div>
        <w:div w:id="1702125249">
          <w:marLeft w:val="475"/>
          <w:marRight w:val="0"/>
          <w:marTop w:val="134"/>
          <w:marBottom w:val="120"/>
          <w:divBdr>
            <w:top w:val="none" w:sz="0" w:space="0" w:color="auto"/>
            <w:left w:val="none" w:sz="0" w:space="0" w:color="auto"/>
            <w:bottom w:val="none" w:sz="0" w:space="0" w:color="auto"/>
            <w:right w:val="none" w:sz="0" w:space="0" w:color="auto"/>
          </w:divBdr>
        </w:div>
      </w:divsChild>
    </w:div>
    <w:div w:id="943613334">
      <w:bodyDiv w:val="1"/>
      <w:marLeft w:val="0"/>
      <w:marRight w:val="0"/>
      <w:marTop w:val="0"/>
      <w:marBottom w:val="0"/>
      <w:divBdr>
        <w:top w:val="none" w:sz="0" w:space="0" w:color="auto"/>
        <w:left w:val="none" w:sz="0" w:space="0" w:color="auto"/>
        <w:bottom w:val="none" w:sz="0" w:space="0" w:color="auto"/>
        <w:right w:val="none" w:sz="0" w:space="0" w:color="auto"/>
      </w:divBdr>
      <w:divsChild>
        <w:div w:id="136460348">
          <w:marLeft w:val="547"/>
          <w:marRight w:val="0"/>
          <w:marTop w:val="0"/>
          <w:marBottom w:val="0"/>
          <w:divBdr>
            <w:top w:val="none" w:sz="0" w:space="0" w:color="auto"/>
            <w:left w:val="none" w:sz="0" w:space="0" w:color="auto"/>
            <w:bottom w:val="none" w:sz="0" w:space="0" w:color="auto"/>
            <w:right w:val="none" w:sz="0" w:space="0" w:color="auto"/>
          </w:divBdr>
        </w:div>
        <w:div w:id="85074599">
          <w:marLeft w:val="547"/>
          <w:marRight w:val="0"/>
          <w:marTop w:val="0"/>
          <w:marBottom w:val="0"/>
          <w:divBdr>
            <w:top w:val="none" w:sz="0" w:space="0" w:color="auto"/>
            <w:left w:val="none" w:sz="0" w:space="0" w:color="auto"/>
            <w:bottom w:val="none" w:sz="0" w:space="0" w:color="auto"/>
            <w:right w:val="none" w:sz="0" w:space="0" w:color="auto"/>
          </w:divBdr>
        </w:div>
        <w:div w:id="947590030">
          <w:marLeft w:val="547"/>
          <w:marRight w:val="0"/>
          <w:marTop w:val="0"/>
          <w:marBottom w:val="0"/>
          <w:divBdr>
            <w:top w:val="none" w:sz="0" w:space="0" w:color="auto"/>
            <w:left w:val="none" w:sz="0" w:space="0" w:color="auto"/>
            <w:bottom w:val="none" w:sz="0" w:space="0" w:color="auto"/>
            <w:right w:val="none" w:sz="0" w:space="0" w:color="auto"/>
          </w:divBdr>
        </w:div>
        <w:div w:id="1464228008">
          <w:marLeft w:val="547"/>
          <w:marRight w:val="0"/>
          <w:marTop w:val="0"/>
          <w:marBottom w:val="0"/>
          <w:divBdr>
            <w:top w:val="none" w:sz="0" w:space="0" w:color="auto"/>
            <w:left w:val="none" w:sz="0" w:space="0" w:color="auto"/>
            <w:bottom w:val="none" w:sz="0" w:space="0" w:color="auto"/>
            <w:right w:val="none" w:sz="0" w:space="0" w:color="auto"/>
          </w:divBdr>
        </w:div>
      </w:divsChild>
    </w:div>
    <w:div w:id="1042293669">
      <w:bodyDiv w:val="1"/>
      <w:marLeft w:val="0"/>
      <w:marRight w:val="0"/>
      <w:marTop w:val="0"/>
      <w:marBottom w:val="0"/>
      <w:divBdr>
        <w:top w:val="none" w:sz="0" w:space="0" w:color="auto"/>
        <w:left w:val="none" w:sz="0" w:space="0" w:color="auto"/>
        <w:bottom w:val="none" w:sz="0" w:space="0" w:color="auto"/>
        <w:right w:val="none" w:sz="0" w:space="0" w:color="auto"/>
      </w:divBdr>
    </w:div>
    <w:div w:id="1101871971">
      <w:bodyDiv w:val="1"/>
      <w:marLeft w:val="0"/>
      <w:marRight w:val="0"/>
      <w:marTop w:val="0"/>
      <w:marBottom w:val="0"/>
      <w:divBdr>
        <w:top w:val="none" w:sz="0" w:space="0" w:color="auto"/>
        <w:left w:val="none" w:sz="0" w:space="0" w:color="auto"/>
        <w:bottom w:val="none" w:sz="0" w:space="0" w:color="auto"/>
        <w:right w:val="none" w:sz="0" w:space="0" w:color="auto"/>
      </w:divBdr>
    </w:div>
    <w:div w:id="1129319842">
      <w:bodyDiv w:val="1"/>
      <w:marLeft w:val="0"/>
      <w:marRight w:val="0"/>
      <w:marTop w:val="0"/>
      <w:marBottom w:val="0"/>
      <w:divBdr>
        <w:top w:val="none" w:sz="0" w:space="0" w:color="auto"/>
        <w:left w:val="none" w:sz="0" w:space="0" w:color="auto"/>
        <w:bottom w:val="none" w:sz="0" w:space="0" w:color="auto"/>
        <w:right w:val="none" w:sz="0" w:space="0" w:color="auto"/>
      </w:divBdr>
    </w:div>
    <w:div w:id="1142889937">
      <w:bodyDiv w:val="1"/>
      <w:marLeft w:val="0"/>
      <w:marRight w:val="0"/>
      <w:marTop w:val="0"/>
      <w:marBottom w:val="0"/>
      <w:divBdr>
        <w:top w:val="none" w:sz="0" w:space="0" w:color="auto"/>
        <w:left w:val="none" w:sz="0" w:space="0" w:color="auto"/>
        <w:bottom w:val="none" w:sz="0" w:space="0" w:color="auto"/>
        <w:right w:val="none" w:sz="0" w:space="0" w:color="auto"/>
      </w:divBdr>
      <w:divsChild>
        <w:div w:id="639190593">
          <w:marLeft w:val="475"/>
          <w:marRight w:val="0"/>
          <w:marTop w:val="134"/>
          <w:marBottom w:val="120"/>
          <w:divBdr>
            <w:top w:val="none" w:sz="0" w:space="0" w:color="auto"/>
            <w:left w:val="none" w:sz="0" w:space="0" w:color="auto"/>
            <w:bottom w:val="none" w:sz="0" w:space="0" w:color="auto"/>
            <w:right w:val="none" w:sz="0" w:space="0" w:color="auto"/>
          </w:divBdr>
        </w:div>
        <w:div w:id="2123567881">
          <w:marLeft w:val="475"/>
          <w:marRight w:val="0"/>
          <w:marTop w:val="134"/>
          <w:marBottom w:val="120"/>
          <w:divBdr>
            <w:top w:val="none" w:sz="0" w:space="0" w:color="auto"/>
            <w:left w:val="none" w:sz="0" w:space="0" w:color="auto"/>
            <w:bottom w:val="none" w:sz="0" w:space="0" w:color="auto"/>
            <w:right w:val="none" w:sz="0" w:space="0" w:color="auto"/>
          </w:divBdr>
        </w:div>
      </w:divsChild>
    </w:div>
    <w:div w:id="1241402472">
      <w:bodyDiv w:val="1"/>
      <w:marLeft w:val="0"/>
      <w:marRight w:val="0"/>
      <w:marTop w:val="0"/>
      <w:marBottom w:val="0"/>
      <w:divBdr>
        <w:top w:val="none" w:sz="0" w:space="0" w:color="auto"/>
        <w:left w:val="none" w:sz="0" w:space="0" w:color="auto"/>
        <w:bottom w:val="none" w:sz="0" w:space="0" w:color="auto"/>
        <w:right w:val="none" w:sz="0" w:space="0" w:color="auto"/>
      </w:divBdr>
      <w:divsChild>
        <w:div w:id="1684358588">
          <w:marLeft w:val="475"/>
          <w:marRight w:val="0"/>
          <w:marTop w:val="134"/>
          <w:marBottom w:val="120"/>
          <w:divBdr>
            <w:top w:val="none" w:sz="0" w:space="0" w:color="auto"/>
            <w:left w:val="none" w:sz="0" w:space="0" w:color="auto"/>
            <w:bottom w:val="none" w:sz="0" w:space="0" w:color="auto"/>
            <w:right w:val="none" w:sz="0" w:space="0" w:color="auto"/>
          </w:divBdr>
        </w:div>
        <w:div w:id="707921104">
          <w:marLeft w:val="475"/>
          <w:marRight w:val="0"/>
          <w:marTop w:val="134"/>
          <w:marBottom w:val="120"/>
          <w:divBdr>
            <w:top w:val="none" w:sz="0" w:space="0" w:color="auto"/>
            <w:left w:val="none" w:sz="0" w:space="0" w:color="auto"/>
            <w:bottom w:val="none" w:sz="0" w:space="0" w:color="auto"/>
            <w:right w:val="none" w:sz="0" w:space="0" w:color="auto"/>
          </w:divBdr>
        </w:div>
        <w:div w:id="1657100610">
          <w:marLeft w:val="475"/>
          <w:marRight w:val="0"/>
          <w:marTop w:val="134"/>
          <w:marBottom w:val="120"/>
          <w:divBdr>
            <w:top w:val="none" w:sz="0" w:space="0" w:color="auto"/>
            <w:left w:val="none" w:sz="0" w:space="0" w:color="auto"/>
            <w:bottom w:val="none" w:sz="0" w:space="0" w:color="auto"/>
            <w:right w:val="none" w:sz="0" w:space="0" w:color="auto"/>
          </w:divBdr>
        </w:div>
      </w:divsChild>
    </w:div>
    <w:div w:id="1267272813">
      <w:bodyDiv w:val="1"/>
      <w:marLeft w:val="0"/>
      <w:marRight w:val="0"/>
      <w:marTop w:val="0"/>
      <w:marBottom w:val="0"/>
      <w:divBdr>
        <w:top w:val="none" w:sz="0" w:space="0" w:color="auto"/>
        <w:left w:val="none" w:sz="0" w:space="0" w:color="auto"/>
        <w:bottom w:val="none" w:sz="0" w:space="0" w:color="auto"/>
        <w:right w:val="none" w:sz="0" w:space="0" w:color="auto"/>
      </w:divBdr>
    </w:div>
    <w:div w:id="1358579885">
      <w:bodyDiv w:val="1"/>
      <w:marLeft w:val="0"/>
      <w:marRight w:val="0"/>
      <w:marTop w:val="0"/>
      <w:marBottom w:val="0"/>
      <w:divBdr>
        <w:top w:val="none" w:sz="0" w:space="0" w:color="auto"/>
        <w:left w:val="none" w:sz="0" w:space="0" w:color="auto"/>
        <w:bottom w:val="none" w:sz="0" w:space="0" w:color="auto"/>
        <w:right w:val="none" w:sz="0" w:space="0" w:color="auto"/>
      </w:divBdr>
    </w:div>
    <w:div w:id="1399091207">
      <w:bodyDiv w:val="1"/>
      <w:marLeft w:val="0"/>
      <w:marRight w:val="0"/>
      <w:marTop w:val="0"/>
      <w:marBottom w:val="0"/>
      <w:divBdr>
        <w:top w:val="none" w:sz="0" w:space="0" w:color="auto"/>
        <w:left w:val="none" w:sz="0" w:space="0" w:color="auto"/>
        <w:bottom w:val="none" w:sz="0" w:space="0" w:color="auto"/>
        <w:right w:val="none" w:sz="0" w:space="0" w:color="auto"/>
      </w:divBdr>
      <w:divsChild>
        <w:div w:id="1734966047">
          <w:marLeft w:val="446"/>
          <w:marRight w:val="0"/>
          <w:marTop w:val="0"/>
          <w:marBottom w:val="0"/>
          <w:divBdr>
            <w:top w:val="none" w:sz="0" w:space="0" w:color="auto"/>
            <w:left w:val="none" w:sz="0" w:space="0" w:color="auto"/>
            <w:bottom w:val="none" w:sz="0" w:space="0" w:color="auto"/>
            <w:right w:val="none" w:sz="0" w:space="0" w:color="auto"/>
          </w:divBdr>
        </w:div>
        <w:div w:id="2129811807">
          <w:marLeft w:val="446"/>
          <w:marRight w:val="0"/>
          <w:marTop w:val="0"/>
          <w:marBottom w:val="0"/>
          <w:divBdr>
            <w:top w:val="none" w:sz="0" w:space="0" w:color="auto"/>
            <w:left w:val="none" w:sz="0" w:space="0" w:color="auto"/>
            <w:bottom w:val="none" w:sz="0" w:space="0" w:color="auto"/>
            <w:right w:val="none" w:sz="0" w:space="0" w:color="auto"/>
          </w:divBdr>
        </w:div>
        <w:div w:id="191037676">
          <w:marLeft w:val="446"/>
          <w:marRight w:val="0"/>
          <w:marTop w:val="0"/>
          <w:marBottom w:val="0"/>
          <w:divBdr>
            <w:top w:val="none" w:sz="0" w:space="0" w:color="auto"/>
            <w:left w:val="none" w:sz="0" w:space="0" w:color="auto"/>
            <w:bottom w:val="none" w:sz="0" w:space="0" w:color="auto"/>
            <w:right w:val="none" w:sz="0" w:space="0" w:color="auto"/>
          </w:divBdr>
        </w:div>
        <w:div w:id="1359964236">
          <w:marLeft w:val="446"/>
          <w:marRight w:val="0"/>
          <w:marTop w:val="0"/>
          <w:marBottom w:val="0"/>
          <w:divBdr>
            <w:top w:val="none" w:sz="0" w:space="0" w:color="auto"/>
            <w:left w:val="none" w:sz="0" w:space="0" w:color="auto"/>
            <w:bottom w:val="none" w:sz="0" w:space="0" w:color="auto"/>
            <w:right w:val="none" w:sz="0" w:space="0" w:color="auto"/>
          </w:divBdr>
        </w:div>
        <w:div w:id="505632098">
          <w:marLeft w:val="446"/>
          <w:marRight w:val="0"/>
          <w:marTop w:val="0"/>
          <w:marBottom w:val="0"/>
          <w:divBdr>
            <w:top w:val="none" w:sz="0" w:space="0" w:color="auto"/>
            <w:left w:val="none" w:sz="0" w:space="0" w:color="auto"/>
            <w:bottom w:val="none" w:sz="0" w:space="0" w:color="auto"/>
            <w:right w:val="none" w:sz="0" w:space="0" w:color="auto"/>
          </w:divBdr>
        </w:div>
        <w:div w:id="1492330722">
          <w:marLeft w:val="446"/>
          <w:marRight w:val="0"/>
          <w:marTop w:val="0"/>
          <w:marBottom w:val="0"/>
          <w:divBdr>
            <w:top w:val="none" w:sz="0" w:space="0" w:color="auto"/>
            <w:left w:val="none" w:sz="0" w:space="0" w:color="auto"/>
            <w:bottom w:val="none" w:sz="0" w:space="0" w:color="auto"/>
            <w:right w:val="none" w:sz="0" w:space="0" w:color="auto"/>
          </w:divBdr>
        </w:div>
        <w:div w:id="1644576255">
          <w:marLeft w:val="446"/>
          <w:marRight w:val="0"/>
          <w:marTop w:val="0"/>
          <w:marBottom w:val="0"/>
          <w:divBdr>
            <w:top w:val="none" w:sz="0" w:space="0" w:color="auto"/>
            <w:left w:val="none" w:sz="0" w:space="0" w:color="auto"/>
            <w:bottom w:val="none" w:sz="0" w:space="0" w:color="auto"/>
            <w:right w:val="none" w:sz="0" w:space="0" w:color="auto"/>
          </w:divBdr>
        </w:div>
        <w:div w:id="1432504334">
          <w:marLeft w:val="446"/>
          <w:marRight w:val="0"/>
          <w:marTop w:val="0"/>
          <w:marBottom w:val="0"/>
          <w:divBdr>
            <w:top w:val="none" w:sz="0" w:space="0" w:color="auto"/>
            <w:left w:val="none" w:sz="0" w:space="0" w:color="auto"/>
            <w:bottom w:val="none" w:sz="0" w:space="0" w:color="auto"/>
            <w:right w:val="none" w:sz="0" w:space="0" w:color="auto"/>
          </w:divBdr>
        </w:div>
      </w:divsChild>
    </w:div>
    <w:div w:id="1423844021">
      <w:bodyDiv w:val="1"/>
      <w:marLeft w:val="0"/>
      <w:marRight w:val="0"/>
      <w:marTop w:val="0"/>
      <w:marBottom w:val="0"/>
      <w:divBdr>
        <w:top w:val="none" w:sz="0" w:space="0" w:color="auto"/>
        <w:left w:val="none" w:sz="0" w:space="0" w:color="auto"/>
        <w:bottom w:val="none" w:sz="0" w:space="0" w:color="auto"/>
        <w:right w:val="none" w:sz="0" w:space="0" w:color="auto"/>
      </w:divBdr>
      <w:divsChild>
        <w:div w:id="1318388025">
          <w:marLeft w:val="475"/>
          <w:marRight w:val="0"/>
          <w:marTop w:val="134"/>
          <w:marBottom w:val="120"/>
          <w:divBdr>
            <w:top w:val="none" w:sz="0" w:space="0" w:color="auto"/>
            <w:left w:val="none" w:sz="0" w:space="0" w:color="auto"/>
            <w:bottom w:val="none" w:sz="0" w:space="0" w:color="auto"/>
            <w:right w:val="none" w:sz="0" w:space="0" w:color="auto"/>
          </w:divBdr>
        </w:div>
        <w:div w:id="1106536544">
          <w:marLeft w:val="475"/>
          <w:marRight w:val="0"/>
          <w:marTop w:val="134"/>
          <w:marBottom w:val="120"/>
          <w:divBdr>
            <w:top w:val="none" w:sz="0" w:space="0" w:color="auto"/>
            <w:left w:val="none" w:sz="0" w:space="0" w:color="auto"/>
            <w:bottom w:val="none" w:sz="0" w:space="0" w:color="auto"/>
            <w:right w:val="none" w:sz="0" w:space="0" w:color="auto"/>
          </w:divBdr>
        </w:div>
      </w:divsChild>
    </w:div>
    <w:div w:id="1607425489">
      <w:bodyDiv w:val="1"/>
      <w:marLeft w:val="0"/>
      <w:marRight w:val="0"/>
      <w:marTop w:val="0"/>
      <w:marBottom w:val="0"/>
      <w:divBdr>
        <w:top w:val="none" w:sz="0" w:space="0" w:color="auto"/>
        <w:left w:val="none" w:sz="0" w:space="0" w:color="auto"/>
        <w:bottom w:val="none" w:sz="0" w:space="0" w:color="auto"/>
        <w:right w:val="none" w:sz="0" w:space="0" w:color="auto"/>
      </w:divBdr>
      <w:divsChild>
        <w:div w:id="806699603">
          <w:marLeft w:val="475"/>
          <w:marRight w:val="0"/>
          <w:marTop w:val="134"/>
          <w:marBottom w:val="120"/>
          <w:divBdr>
            <w:top w:val="none" w:sz="0" w:space="0" w:color="auto"/>
            <w:left w:val="none" w:sz="0" w:space="0" w:color="auto"/>
            <w:bottom w:val="none" w:sz="0" w:space="0" w:color="auto"/>
            <w:right w:val="none" w:sz="0" w:space="0" w:color="auto"/>
          </w:divBdr>
        </w:div>
        <w:div w:id="1696925605">
          <w:marLeft w:val="475"/>
          <w:marRight w:val="0"/>
          <w:marTop w:val="134"/>
          <w:marBottom w:val="120"/>
          <w:divBdr>
            <w:top w:val="none" w:sz="0" w:space="0" w:color="auto"/>
            <w:left w:val="none" w:sz="0" w:space="0" w:color="auto"/>
            <w:bottom w:val="none" w:sz="0" w:space="0" w:color="auto"/>
            <w:right w:val="none" w:sz="0" w:space="0" w:color="auto"/>
          </w:divBdr>
        </w:div>
      </w:divsChild>
    </w:div>
    <w:div w:id="1651902630">
      <w:bodyDiv w:val="1"/>
      <w:marLeft w:val="0"/>
      <w:marRight w:val="0"/>
      <w:marTop w:val="0"/>
      <w:marBottom w:val="0"/>
      <w:divBdr>
        <w:top w:val="none" w:sz="0" w:space="0" w:color="auto"/>
        <w:left w:val="none" w:sz="0" w:space="0" w:color="auto"/>
        <w:bottom w:val="none" w:sz="0" w:space="0" w:color="auto"/>
        <w:right w:val="none" w:sz="0" w:space="0" w:color="auto"/>
      </w:divBdr>
    </w:div>
    <w:div w:id="1652756412">
      <w:bodyDiv w:val="1"/>
      <w:marLeft w:val="0"/>
      <w:marRight w:val="0"/>
      <w:marTop w:val="0"/>
      <w:marBottom w:val="0"/>
      <w:divBdr>
        <w:top w:val="none" w:sz="0" w:space="0" w:color="auto"/>
        <w:left w:val="none" w:sz="0" w:space="0" w:color="auto"/>
        <w:bottom w:val="none" w:sz="0" w:space="0" w:color="auto"/>
        <w:right w:val="none" w:sz="0" w:space="0" w:color="auto"/>
      </w:divBdr>
      <w:divsChild>
        <w:div w:id="1894387572">
          <w:marLeft w:val="446"/>
          <w:marRight w:val="0"/>
          <w:marTop w:val="0"/>
          <w:marBottom w:val="0"/>
          <w:divBdr>
            <w:top w:val="none" w:sz="0" w:space="0" w:color="auto"/>
            <w:left w:val="none" w:sz="0" w:space="0" w:color="auto"/>
            <w:bottom w:val="none" w:sz="0" w:space="0" w:color="auto"/>
            <w:right w:val="none" w:sz="0" w:space="0" w:color="auto"/>
          </w:divBdr>
        </w:div>
        <w:div w:id="320357812">
          <w:marLeft w:val="446"/>
          <w:marRight w:val="0"/>
          <w:marTop w:val="0"/>
          <w:marBottom w:val="0"/>
          <w:divBdr>
            <w:top w:val="none" w:sz="0" w:space="0" w:color="auto"/>
            <w:left w:val="none" w:sz="0" w:space="0" w:color="auto"/>
            <w:bottom w:val="none" w:sz="0" w:space="0" w:color="auto"/>
            <w:right w:val="none" w:sz="0" w:space="0" w:color="auto"/>
          </w:divBdr>
        </w:div>
        <w:div w:id="815033278">
          <w:marLeft w:val="446"/>
          <w:marRight w:val="0"/>
          <w:marTop w:val="0"/>
          <w:marBottom w:val="0"/>
          <w:divBdr>
            <w:top w:val="none" w:sz="0" w:space="0" w:color="auto"/>
            <w:left w:val="none" w:sz="0" w:space="0" w:color="auto"/>
            <w:bottom w:val="none" w:sz="0" w:space="0" w:color="auto"/>
            <w:right w:val="none" w:sz="0" w:space="0" w:color="auto"/>
          </w:divBdr>
        </w:div>
        <w:div w:id="1666661578">
          <w:marLeft w:val="446"/>
          <w:marRight w:val="0"/>
          <w:marTop w:val="0"/>
          <w:marBottom w:val="0"/>
          <w:divBdr>
            <w:top w:val="none" w:sz="0" w:space="0" w:color="auto"/>
            <w:left w:val="none" w:sz="0" w:space="0" w:color="auto"/>
            <w:bottom w:val="none" w:sz="0" w:space="0" w:color="auto"/>
            <w:right w:val="none" w:sz="0" w:space="0" w:color="auto"/>
          </w:divBdr>
        </w:div>
        <w:div w:id="40373906">
          <w:marLeft w:val="446"/>
          <w:marRight w:val="0"/>
          <w:marTop w:val="0"/>
          <w:marBottom w:val="0"/>
          <w:divBdr>
            <w:top w:val="none" w:sz="0" w:space="0" w:color="auto"/>
            <w:left w:val="none" w:sz="0" w:space="0" w:color="auto"/>
            <w:bottom w:val="none" w:sz="0" w:space="0" w:color="auto"/>
            <w:right w:val="none" w:sz="0" w:space="0" w:color="auto"/>
          </w:divBdr>
        </w:div>
        <w:div w:id="2048069098">
          <w:marLeft w:val="446"/>
          <w:marRight w:val="0"/>
          <w:marTop w:val="0"/>
          <w:marBottom w:val="0"/>
          <w:divBdr>
            <w:top w:val="none" w:sz="0" w:space="0" w:color="auto"/>
            <w:left w:val="none" w:sz="0" w:space="0" w:color="auto"/>
            <w:bottom w:val="none" w:sz="0" w:space="0" w:color="auto"/>
            <w:right w:val="none" w:sz="0" w:space="0" w:color="auto"/>
          </w:divBdr>
        </w:div>
        <w:div w:id="729116765">
          <w:marLeft w:val="446"/>
          <w:marRight w:val="0"/>
          <w:marTop w:val="0"/>
          <w:marBottom w:val="0"/>
          <w:divBdr>
            <w:top w:val="none" w:sz="0" w:space="0" w:color="auto"/>
            <w:left w:val="none" w:sz="0" w:space="0" w:color="auto"/>
            <w:bottom w:val="none" w:sz="0" w:space="0" w:color="auto"/>
            <w:right w:val="none" w:sz="0" w:space="0" w:color="auto"/>
          </w:divBdr>
        </w:div>
        <w:div w:id="825702886">
          <w:marLeft w:val="446"/>
          <w:marRight w:val="0"/>
          <w:marTop w:val="0"/>
          <w:marBottom w:val="0"/>
          <w:divBdr>
            <w:top w:val="none" w:sz="0" w:space="0" w:color="auto"/>
            <w:left w:val="none" w:sz="0" w:space="0" w:color="auto"/>
            <w:bottom w:val="none" w:sz="0" w:space="0" w:color="auto"/>
            <w:right w:val="none" w:sz="0" w:space="0" w:color="auto"/>
          </w:divBdr>
        </w:div>
        <w:div w:id="1963802300">
          <w:marLeft w:val="446"/>
          <w:marRight w:val="0"/>
          <w:marTop w:val="0"/>
          <w:marBottom w:val="0"/>
          <w:divBdr>
            <w:top w:val="none" w:sz="0" w:space="0" w:color="auto"/>
            <w:left w:val="none" w:sz="0" w:space="0" w:color="auto"/>
            <w:bottom w:val="none" w:sz="0" w:space="0" w:color="auto"/>
            <w:right w:val="none" w:sz="0" w:space="0" w:color="auto"/>
          </w:divBdr>
        </w:div>
        <w:div w:id="767430650">
          <w:marLeft w:val="446"/>
          <w:marRight w:val="0"/>
          <w:marTop w:val="0"/>
          <w:marBottom w:val="0"/>
          <w:divBdr>
            <w:top w:val="none" w:sz="0" w:space="0" w:color="auto"/>
            <w:left w:val="none" w:sz="0" w:space="0" w:color="auto"/>
            <w:bottom w:val="none" w:sz="0" w:space="0" w:color="auto"/>
            <w:right w:val="none" w:sz="0" w:space="0" w:color="auto"/>
          </w:divBdr>
        </w:div>
        <w:div w:id="1145010037">
          <w:marLeft w:val="446"/>
          <w:marRight w:val="0"/>
          <w:marTop w:val="0"/>
          <w:marBottom w:val="0"/>
          <w:divBdr>
            <w:top w:val="none" w:sz="0" w:space="0" w:color="auto"/>
            <w:left w:val="none" w:sz="0" w:space="0" w:color="auto"/>
            <w:bottom w:val="none" w:sz="0" w:space="0" w:color="auto"/>
            <w:right w:val="none" w:sz="0" w:space="0" w:color="auto"/>
          </w:divBdr>
        </w:div>
      </w:divsChild>
    </w:div>
    <w:div w:id="1697197470">
      <w:bodyDiv w:val="1"/>
      <w:marLeft w:val="0"/>
      <w:marRight w:val="0"/>
      <w:marTop w:val="0"/>
      <w:marBottom w:val="0"/>
      <w:divBdr>
        <w:top w:val="none" w:sz="0" w:space="0" w:color="auto"/>
        <w:left w:val="none" w:sz="0" w:space="0" w:color="auto"/>
        <w:bottom w:val="none" w:sz="0" w:space="0" w:color="auto"/>
        <w:right w:val="none" w:sz="0" w:space="0" w:color="auto"/>
      </w:divBdr>
    </w:div>
    <w:div w:id="1726952301">
      <w:bodyDiv w:val="1"/>
      <w:marLeft w:val="0"/>
      <w:marRight w:val="0"/>
      <w:marTop w:val="0"/>
      <w:marBottom w:val="0"/>
      <w:divBdr>
        <w:top w:val="none" w:sz="0" w:space="0" w:color="auto"/>
        <w:left w:val="none" w:sz="0" w:space="0" w:color="auto"/>
        <w:bottom w:val="none" w:sz="0" w:space="0" w:color="auto"/>
        <w:right w:val="none" w:sz="0" w:space="0" w:color="auto"/>
      </w:divBdr>
      <w:divsChild>
        <w:div w:id="1688865553">
          <w:marLeft w:val="475"/>
          <w:marRight w:val="0"/>
          <w:marTop w:val="134"/>
          <w:marBottom w:val="120"/>
          <w:divBdr>
            <w:top w:val="none" w:sz="0" w:space="0" w:color="auto"/>
            <w:left w:val="none" w:sz="0" w:space="0" w:color="auto"/>
            <w:bottom w:val="none" w:sz="0" w:space="0" w:color="auto"/>
            <w:right w:val="none" w:sz="0" w:space="0" w:color="auto"/>
          </w:divBdr>
        </w:div>
        <w:div w:id="2136412204">
          <w:marLeft w:val="475"/>
          <w:marRight w:val="0"/>
          <w:marTop w:val="134"/>
          <w:marBottom w:val="120"/>
          <w:divBdr>
            <w:top w:val="none" w:sz="0" w:space="0" w:color="auto"/>
            <w:left w:val="none" w:sz="0" w:space="0" w:color="auto"/>
            <w:bottom w:val="none" w:sz="0" w:space="0" w:color="auto"/>
            <w:right w:val="none" w:sz="0" w:space="0" w:color="auto"/>
          </w:divBdr>
        </w:div>
      </w:divsChild>
    </w:div>
    <w:div w:id="1764691791">
      <w:bodyDiv w:val="1"/>
      <w:marLeft w:val="0"/>
      <w:marRight w:val="0"/>
      <w:marTop w:val="0"/>
      <w:marBottom w:val="0"/>
      <w:divBdr>
        <w:top w:val="none" w:sz="0" w:space="0" w:color="auto"/>
        <w:left w:val="none" w:sz="0" w:space="0" w:color="auto"/>
        <w:bottom w:val="none" w:sz="0" w:space="0" w:color="auto"/>
        <w:right w:val="none" w:sz="0" w:space="0" w:color="auto"/>
      </w:divBdr>
    </w:div>
    <w:div w:id="1807042228">
      <w:bodyDiv w:val="1"/>
      <w:marLeft w:val="0"/>
      <w:marRight w:val="0"/>
      <w:marTop w:val="0"/>
      <w:marBottom w:val="0"/>
      <w:divBdr>
        <w:top w:val="none" w:sz="0" w:space="0" w:color="auto"/>
        <w:left w:val="none" w:sz="0" w:space="0" w:color="auto"/>
        <w:bottom w:val="none" w:sz="0" w:space="0" w:color="auto"/>
        <w:right w:val="none" w:sz="0" w:space="0" w:color="auto"/>
      </w:divBdr>
      <w:divsChild>
        <w:div w:id="2145156144">
          <w:marLeft w:val="547"/>
          <w:marRight w:val="0"/>
          <w:marTop w:val="200"/>
          <w:marBottom w:val="0"/>
          <w:divBdr>
            <w:top w:val="none" w:sz="0" w:space="0" w:color="auto"/>
            <w:left w:val="none" w:sz="0" w:space="0" w:color="auto"/>
            <w:bottom w:val="none" w:sz="0" w:space="0" w:color="auto"/>
            <w:right w:val="none" w:sz="0" w:space="0" w:color="auto"/>
          </w:divBdr>
        </w:div>
        <w:div w:id="1445494194">
          <w:marLeft w:val="547"/>
          <w:marRight w:val="0"/>
          <w:marTop w:val="200"/>
          <w:marBottom w:val="0"/>
          <w:divBdr>
            <w:top w:val="none" w:sz="0" w:space="0" w:color="auto"/>
            <w:left w:val="none" w:sz="0" w:space="0" w:color="auto"/>
            <w:bottom w:val="none" w:sz="0" w:space="0" w:color="auto"/>
            <w:right w:val="none" w:sz="0" w:space="0" w:color="auto"/>
          </w:divBdr>
        </w:div>
        <w:div w:id="757557325">
          <w:marLeft w:val="547"/>
          <w:marRight w:val="0"/>
          <w:marTop w:val="200"/>
          <w:marBottom w:val="0"/>
          <w:divBdr>
            <w:top w:val="none" w:sz="0" w:space="0" w:color="auto"/>
            <w:left w:val="none" w:sz="0" w:space="0" w:color="auto"/>
            <w:bottom w:val="none" w:sz="0" w:space="0" w:color="auto"/>
            <w:right w:val="none" w:sz="0" w:space="0" w:color="auto"/>
          </w:divBdr>
        </w:div>
        <w:div w:id="894580309">
          <w:marLeft w:val="547"/>
          <w:marRight w:val="0"/>
          <w:marTop w:val="200"/>
          <w:marBottom w:val="0"/>
          <w:divBdr>
            <w:top w:val="none" w:sz="0" w:space="0" w:color="auto"/>
            <w:left w:val="none" w:sz="0" w:space="0" w:color="auto"/>
            <w:bottom w:val="none" w:sz="0" w:space="0" w:color="auto"/>
            <w:right w:val="none" w:sz="0" w:space="0" w:color="auto"/>
          </w:divBdr>
        </w:div>
      </w:divsChild>
    </w:div>
    <w:div w:id="1957641518">
      <w:bodyDiv w:val="1"/>
      <w:marLeft w:val="0"/>
      <w:marRight w:val="0"/>
      <w:marTop w:val="0"/>
      <w:marBottom w:val="0"/>
      <w:divBdr>
        <w:top w:val="none" w:sz="0" w:space="0" w:color="auto"/>
        <w:left w:val="none" w:sz="0" w:space="0" w:color="auto"/>
        <w:bottom w:val="none" w:sz="0" w:space="0" w:color="auto"/>
        <w:right w:val="none" w:sz="0" w:space="0" w:color="auto"/>
      </w:divBdr>
    </w:div>
    <w:div w:id="2062556382">
      <w:bodyDiv w:val="1"/>
      <w:marLeft w:val="0"/>
      <w:marRight w:val="0"/>
      <w:marTop w:val="0"/>
      <w:marBottom w:val="0"/>
      <w:divBdr>
        <w:top w:val="none" w:sz="0" w:space="0" w:color="auto"/>
        <w:left w:val="none" w:sz="0" w:space="0" w:color="auto"/>
        <w:bottom w:val="none" w:sz="0" w:space="0" w:color="auto"/>
        <w:right w:val="none" w:sz="0" w:space="0" w:color="auto"/>
      </w:divBdr>
    </w:div>
    <w:div w:id="2114012783">
      <w:bodyDiv w:val="1"/>
      <w:marLeft w:val="0"/>
      <w:marRight w:val="0"/>
      <w:marTop w:val="0"/>
      <w:marBottom w:val="0"/>
      <w:divBdr>
        <w:top w:val="none" w:sz="0" w:space="0" w:color="auto"/>
        <w:left w:val="none" w:sz="0" w:space="0" w:color="auto"/>
        <w:bottom w:val="none" w:sz="0" w:space="0" w:color="auto"/>
        <w:right w:val="none" w:sz="0" w:space="0" w:color="auto"/>
      </w:divBdr>
      <w:divsChild>
        <w:div w:id="281153683">
          <w:marLeft w:val="475"/>
          <w:marRight w:val="0"/>
          <w:marTop w:val="134"/>
          <w:marBottom w:val="120"/>
          <w:divBdr>
            <w:top w:val="none" w:sz="0" w:space="0" w:color="auto"/>
            <w:left w:val="none" w:sz="0" w:space="0" w:color="auto"/>
            <w:bottom w:val="none" w:sz="0" w:space="0" w:color="auto"/>
            <w:right w:val="none" w:sz="0" w:space="0" w:color="auto"/>
          </w:divBdr>
        </w:div>
        <w:div w:id="684600656">
          <w:marLeft w:val="475"/>
          <w:marRight w:val="0"/>
          <w:marTop w:val="134"/>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524EFA-3FC4-48D2-8F5A-A6C4479E9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681</TotalTime>
  <Pages>1</Pages>
  <Words>664</Words>
  <Characters>3786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Smith</dc:creator>
  <cp:keywords/>
  <dc:description/>
  <cp:lastModifiedBy>Mandy Jenkins</cp:lastModifiedBy>
  <cp:revision>9</cp:revision>
  <cp:lastPrinted>2019-06-11T14:21:00Z</cp:lastPrinted>
  <dcterms:created xsi:type="dcterms:W3CDTF">2020-12-08T09:15:00Z</dcterms:created>
  <dcterms:modified xsi:type="dcterms:W3CDTF">2021-05-11T15:59:00Z</dcterms:modified>
</cp:coreProperties>
</file>